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2"/>
          <w:szCs w:val="32"/>
          <w:u w:val="none"/>
          <w:lang w:val="en-US" w:eastAsia="zh-CN"/>
        </w:rPr>
        <w:t>附件：</w:t>
      </w:r>
    </w:p>
    <w:p>
      <w:pPr>
        <w:jc w:val="center"/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  <w:t>重庆空港人力资源管理有限公司派遣员工报名表</w:t>
      </w:r>
    </w:p>
    <w:p>
      <w:pPr>
        <w:jc w:val="both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应聘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 xml:space="preserve">                                     应聘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岗位：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23"/>
        <w:gridCol w:w="1367"/>
        <w:gridCol w:w="913"/>
        <w:gridCol w:w="347"/>
        <w:gridCol w:w="1723"/>
        <w:gridCol w:w="1217"/>
        <w:gridCol w:w="10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45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性  别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婚  否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贴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照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片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身  高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民  族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健康状况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邮箱</w:t>
            </w:r>
          </w:p>
        </w:tc>
        <w:tc>
          <w:tcPr>
            <w:tcW w:w="1020" w:type="dxa"/>
          </w:tcPr>
          <w:p>
            <w:pPr>
              <w:ind w:left="-204" w:leftChars="-97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</w:tcPr>
          <w:p>
            <w:pPr>
              <w:ind w:left="-204" w:leftChars="-97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联系电话</w:t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</w:tcBorders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现住址</w:t>
            </w: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3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    是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        否 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5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学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习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经历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毕业（学位）证号</w:t>
            </w:r>
          </w:p>
        </w:tc>
        <w:tc>
          <w:tcPr>
            <w:tcW w:w="1217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学历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（学位）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45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经历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工作单位</w:t>
            </w:r>
          </w:p>
        </w:tc>
        <w:tc>
          <w:tcPr>
            <w:tcW w:w="3287" w:type="dxa"/>
            <w:gridSpan w:val="3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部门和职务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50" w:type="dxa"/>
            <w:vMerge w:val="continue"/>
            <w:shd w:val="clear" w:color="auto" w:fill="FFFFFF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1" w:hRule="atLeast"/>
          <w:jc w:val="center"/>
        </w:trPr>
        <w:tc>
          <w:tcPr>
            <w:tcW w:w="1873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绩</w:t>
            </w:r>
          </w:p>
        </w:tc>
        <w:tc>
          <w:tcPr>
            <w:tcW w:w="8387" w:type="dxa"/>
            <w:gridSpan w:val="7"/>
            <w:shd w:val="clear" w:color="auto" w:fill="FFFFFF"/>
            <w:vAlign w:val="center"/>
          </w:tcPr>
          <w:p>
            <w:pPr>
              <w:widowControl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4" w:hRule="atLeast"/>
          <w:jc w:val="center"/>
        </w:trPr>
        <w:tc>
          <w:tcPr>
            <w:tcW w:w="1873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况</w:t>
            </w:r>
          </w:p>
        </w:tc>
        <w:tc>
          <w:tcPr>
            <w:tcW w:w="8387" w:type="dxa"/>
            <w:gridSpan w:val="7"/>
            <w:shd w:val="clear" w:color="auto" w:fill="FFFFFF"/>
            <w:vAlign w:val="center"/>
          </w:tcPr>
          <w:p>
            <w:pPr>
              <w:widowControl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87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7"/>
            <w:shd w:val="clear" w:color="auto" w:fill="FFFFFF"/>
            <w:vAlign w:val="center"/>
          </w:tcPr>
          <w:p>
            <w:pPr>
              <w:widowControl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普通话水平：              外语水平：           计算机等级：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5" w:hRule="atLeast"/>
          <w:jc w:val="center"/>
        </w:trPr>
        <w:tc>
          <w:tcPr>
            <w:tcW w:w="10260" w:type="dxa"/>
            <w:gridSpan w:val="9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以上资料由本人填写，作为录用参考，本人保证以上所写内容属实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  <w:lang w:eastAsia="zh-CN"/>
              </w:rPr>
              <w:t>。若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录用后一旦发现虚假信息，愿受解聘处理，公司不给予经济补偿。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780" w:firstLineChars="2825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 xml:space="preserve">填写人：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780" w:firstLineChars="2825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填写日期：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2" w:hRule="atLeast"/>
          <w:jc w:val="center"/>
        </w:trPr>
        <w:tc>
          <w:tcPr>
            <w:tcW w:w="1873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资格审查意见</w:t>
            </w:r>
          </w:p>
        </w:tc>
        <w:tc>
          <w:tcPr>
            <w:tcW w:w="8387" w:type="dxa"/>
            <w:gridSpan w:val="7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>是否通过资格审查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是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      否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</w:t>
            </w: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  <w:p>
            <w:pPr>
              <w:wordWrap w:val="0"/>
              <w:jc w:val="righ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 xml:space="preserve">    单位（盖章）    </w:t>
            </w:r>
          </w:p>
          <w:p>
            <w:pPr>
              <w:wordWrap w:val="0"/>
              <w:jc w:val="righ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 xml:space="preserve">年  月  日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A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2022-04-11T06:10:49Z</dcterms:created>
  <dc:creator>LENOVO</dc:creator>
  <cp:lastModifiedBy>LENOVO</cp:lastModifiedBy>
  <dcterms:modified xsi:type="dcterms:W3CDTF">2022-04-11T06:11:01Z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