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34"/>
        <w:gridCol w:w="1117"/>
        <w:gridCol w:w="575"/>
        <w:gridCol w:w="942"/>
        <w:gridCol w:w="531"/>
        <w:gridCol w:w="410"/>
        <w:gridCol w:w="540"/>
        <w:gridCol w:w="1156"/>
        <w:gridCol w:w="1003"/>
        <w:gridCol w:w="1551"/>
        <w:gridCol w:w="1029"/>
      </w:tblGrid>
      <w:tr w:rsidR="00924193" w:rsidRPr="00924193" w:rsidTr="00924193">
        <w:trPr>
          <w:trHeight w:val="696"/>
        </w:trPr>
        <w:tc>
          <w:tcPr>
            <w:tcW w:w="1088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附件</w:t>
            </w:r>
            <w:r w:rsidRPr="00924193">
              <w:rPr>
                <w:rFonts w:ascii="微软雅黑" w:eastAsia="微软雅黑" w:hAnsi="微软雅黑" w:cs="宋体" w:hint="eastAsia"/>
                <w:color w:val="333333"/>
                <w:kern w:val="0"/>
                <w:sz w:val="32"/>
                <w:szCs w:val="32"/>
              </w:rPr>
              <w:t>1</w:t>
            </w:r>
          </w:p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29"/>
                <w:szCs w:val="29"/>
              </w:rPr>
            </w:pPr>
          </w:p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麻柳嘴镇招聘岗位情况一览表</w:t>
            </w:r>
          </w:p>
        </w:tc>
      </w:tr>
      <w:tr w:rsidR="00924193" w:rsidRPr="00924193" w:rsidTr="00924193">
        <w:tc>
          <w:tcPr>
            <w:tcW w:w="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b/>
                <w:bCs/>
                <w:color w:val="333333"/>
                <w:kern w:val="0"/>
                <w:sz w:val="18"/>
              </w:rPr>
              <w:t>序号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b/>
                <w:bCs/>
                <w:color w:val="333333"/>
                <w:kern w:val="0"/>
                <w:sz w:val="18"/>
              </w:rPr>
              <w:t>招聘岗位</w:t>
            </w:r>
          </w:p>
        </w:tc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b/>
                <w:bCs/>
                <w:color w:val="333333"/>
                <w:kern w:val="0"/>
                <w:sz w:val="18"/>
              </w:rPr>
              <w:t>岗位数量</w:t>
            </w:r>
          </w:p>
        </w:tc>
        <w:tc>
          <w:tcPr>
            <w:tcW w:w="71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b/>
                <w:bCs/>
                <w:color w:val="333333"/>
                <w:kern w:val="0"/>
                <w:sz w:val="18"/>
              </w:rPr>
              <w:t>相关要求</w:t>
            </w: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b/>
                <w:bCs/>
                <w:color w:val="333333"/>
                <w:kern w:val="0"/>
                <w:sz w:val="18"/>
              </w:rPr>
              <w:t>备注</w:t>
            </w:r>
          </w:p>
        </w:tc>
      </w:tr>
      <w:tr w:rsidR="00924193" w:rsidRPr="00924193" w:rsidTr="0092419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4193" w:rsidRPr="00924193" w:rsidRDefault="00924193" w:rsidP="0092419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4193" w:rsidRPr="00924193" w:rsidRDefault="00924193" w:rsidP="0092419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4193" w:rsidRPr="00924193" w:rsidRDefault="00924193" w:rsidP="0092419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b/>
                <w:bCs/>
                <w:color w:val="333333"/>
                <w:kern w:val="0"/>
                <w:sz w:val="18"/>
              </w:rPr>
              <w:t>学历要求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b/>
                <w:bCs/>
                <w:color w:val="333333"/>
                <w:kern w:val="0"/>
                <w:sz w:val="18"/>
              </w:rPr>
              <w:t>专业要求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b/>
                <w:bCs/>
                <w:color w:val="333333"/>
                <w:kern w:val="0"/>
                <w:sz w:val="18"/>
              </w:rPr>
              <w:t>性别要求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b/>
                <w:bCs/>
                <w:color w:val="333333"/>
                <w:kern w:val="0"/>
                <w:sz w:val="18"/>
              </w:rPr>
              <w:t>户籍要求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b/>
                <w:bCs/>
                <w:color w:val="333333"/>
                <w:kern w:val="0"/>
                <w:sz w:val="18"/>
              </w:rPr>
              <w:t>年龄要求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b/>
                <w:bCs/>
                <w:color w:val="333333"/>
                <w:kern w:val="0"/>
                <w:sz w:val="18"/>
              </w:rPr>
              <w:t>其他要求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b/>
                <w:bCs/>
                <w:color w:val="333333"/>
                <w:kern w:val="0"/>
                <w:sz w:val="18"/>
              </w:rPr>
              <w:t>开考比例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24193" w:rsidRPr="00924193" w:rsidRDefault="00924193" w:rsidP="0092419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</w:tr>
      <w:tr w:rsidR="00924193" w:rsidRPr="00924193" w:rsidTr="00924193">
        <w:trPr>
          <w:trHeight w:val="51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村专职干部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无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不限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不限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Times New Roman" w:eastAsia="微软雅黑" w:hAnsi="Times New Roman" w:cs="Times New Roman"/>
                <w:color w:val="000000"/>
                <w:kern w:val="0"/>
                <w:sz w:val="18"/>
                <w:szCs w:val="18"/>
              </w:rPr>
              <w:t>18-45</w:t>
            </w:r>
            <w:r w:rsidRPr="00924193">
              <w:rPr>
                <w:rFonts w:ascii="Comic Sans MS" w:eastAsia="微软雅黑" w:hAnsi="Comic Sans MS" w:cs="宋体"/>
                <w:color w:val="000000"/>
                <w:kern w:val="0"/>
                <w:sz w:val="18"/>
                <w:szCs w:val="18"/>
              </w:rPr>
              <w:t>周岁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居住地为巴南区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1:3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</w:tr>
      <w:tr w:rsidR="00924193" w:rsidRPr="00924193" w:rsidTr="00924193">
        <w:trPr>
          <w:trHeight w:val="540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本土人才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无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不限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麻柳嘴镇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18-35</w:t>
            </w: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周岁，在外创业的成功人士可放宽到</w:t>
            </w:r>
            <w:r w:rsidRPr="00924193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40</w:t>
            </w: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周岁以下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1:3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</w:tr>
      <w:tr w:rsidR="00924193" w:rsidRPr="00924193" w:rsidTr="00924193">
        <w:trPr>
          <w:trHeight w:val="492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非在编人员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无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不限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不限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18-40</w:t>
            </w:r>
            <w:r w:rsidRPr="00924193">
              <w:rPr>
                <w:rFonts w:ascii="Comic Sans MS" w:eastAsia="微软雅黑" w:hAnsi="Comic Sans MS" w:cs="宋体"/>
                <w:color w:val="333333"/>
                <w:kern w:val="0"/>
                <w:sz w:val="18"/>
                <w:szCs w:val="18"/>
              </w:rPr>
              <w:t>周岁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924193">
              <w:rPr>
                <w:rFonts w:ascii="Times New Roman" w:eastAsia="微软雅黑" w:hAnsi="Times New Roman" w:cs="Times New Roman"/>
                <w:color w:val="333333"/>
                <w:kern w:val="0"/>
                <w:sz w:val="18"/>
                <w:szCs w:val="18"/>
              </w:rPr>
              <w:t>1:3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24193" w:rsidRPr="00924193" w:rsidRDefault="00924193" w:rsidP="00924193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</w:tr>
    </w:tbl>
    <w:p w:rsidR="00C50244" w:rsidRDefault="00C50244"/>
    <w:sectPr w:rsidR="00C50244" w:rsidSect="00C502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24193"/>
    <w:rsid w:val="00924193"/>
    <w:rsid w:val="00C50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2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9241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92419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2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>HP</Company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2022-05-28T08:12:00Z</dcterms:created>
  <dcterms:modified xsi:type="dcterms:W3CDTF">2022-05-28T08:12:00Z</dcterms:modified>
</cp:coreProperties>
</file>