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56" w:rsidRPr="00AA6B36" w:rsidRDefault="004F1756" w:rsidP="004F1756">
      <w:pPr>
        <w:pStyle w:val="a3"/>
        <w:spacing w:line="560" w:lineRule="exact"/>
        <w:ind w:firstLine="0"/>
        <w:rPr>
          <w:rFonts w:ascii="方正仿宋_GBK" w:eastAsia="方正仿宋_GBK" w:hint="eastAsia"/>
          <w:color w:val="000000"/>
          <w:sz w:val="32"/>
          <w:szCs w:val="32"/>
        </w:rPr>
      </w:pPr>
      <w:r w:rsidRPr="00AA6B36">
        <w:rPr>
          <w:rFonts w:ascii="方正仿宋_GBK" w:eastAsia="方正仿宋_GBK" w:hint="eastAsia"/>
          <w:color w:val="000000"/>
          <w:sz w:val="32"/>
          <w:szCs w:val="32"/>
        </w:rPr>
        <w:t>附件2</w:t>
      </w:r>
    </w:p>
    <w:p w:rsidR="004F1756" w:rsidRPr="00AA6B36" w:rsidRDefault="004F1756" w:rsidP="004F1756">
      <w:pPr>
        <w:spacing w:line="520" w:lineRule="exact"/>
        <w:jc w:val="center"/>
        <w:rPr>
          <w:rFonts w:ascii="方正仿宋_GBK" w:eastAsia="方正仿宋_GBK" w:hAnsi="宋体" w:hint="eastAsia"/>
          <w:b/>
          <w:bCs/>
          <w:color w:val="000000"/>
          <w:kern w:val="0"/>
          <w:sz w:val="32"/>
          <w:szCs w:val="32"/>
        </w:rPr>
      </w:pPr>
      <w:r w:rsidRPr="00AA6B36">
        <w:rPr>
          <w:rFonts w:ascii="方正仿宋_GBK" w:eastAsia="方正仿宋_GBK" w:hAnsi="宋体" w:hint="eastAsia"/>
          <w:b/>
          <w:bCs/>
          <w:color w:val="000000"/>
          <w:kern w:val="0"/>
          <w:sz w:val="32"/>
          <w:szCs w:val="32"/>
        </w:rPr>
        <w:t>填表说明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1．请报考人员仔细阅读填表说明，并按要求规范填写。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2．登记表内容用黑色墨水钢笔、签字笔填写。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3．登记表统一设置为A4纸张。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4．“姓名”栏填写身份证所用姓名。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5．“出生年月”填写标准格式范例：1992.08。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6．“籍贯”原则上以户口簿登记的为准。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7．“户籍地”栏填写本人户口所在地，如“涪陵龙潭”。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8．“毕业时间、院校及专业”规范填写格式范例：2022.06毕业于西南政法大学法学院法学专业。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9．“学历”和“学位”栏填写本人按学籍规定在2022年7月前取得的学历、学位。如“大学本科、法学学士”。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10．“简历及奖惩情况”栏，简历从高中开始填写，获奖情况只填写大学期间所获的校级及以上奖励。惩处情况填写大学以来的党内处分及违法处理情况（含行政处罚及治安处罚等），未受过任何处分的填写“未受到任何违法违纪处分”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11．“家庭主要成员”栏，填写报考人员父母、配偶等有关情况。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12．“资格审查意见”栏，由重庆市涪陵区龙潭镇人民政府资格审查部门填写并加盖公章，需写明“合格”或“不合格”。</w:t>
      </w:r>
    </w:p>
    <w:p w:rsidR="004F1756" w:rsidRPr="00AA6B36" w:rsidRDefault="004F1756" w:rsidP="004F1756">
      <w:pPr>
        <w:spacing w:line="520" w:lineRule="exact"/>
        <w:ind w:firstLineChars="200" w:firstLine="640"/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</w:pPr>
      <w:r w:rsidRPr="00AA6B36">
        <w:rPr>
          <w:rFonts w:ascii="方正仿宋_GBK" w:eastAsia="方正仿宋_GBK" w:hAnsi="仿宋" w:hint="eastAsia"/>
          <w:color w:val="000000"/>
          <w:kern w:val="0"/>
          <w:sz w:val="32"/>
          <w:szCs w:val="32"/>
          <w:lang w:val="en-GB"/>
        </w:rPr>
        <w:t>13．“招聘审核意见”栏，由重庆市涪陵区龙潭镇人民政府填写并加盖公章，并写明“同意招聘”或“不同意招聘”。</w:t>
      </w:r>
    </w:p>
    <w:p w:rsidR="008E6370" w:rsidRDefault="008E6370"/>
    <w:sectPr w:rsidR="008E6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1756"/>
    <w:rsid w:val="004F1756"/>
    <w:rsid w:val="008E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75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4F1756"/>
    <w:pPr>
      <w:ind w:firstLine="600"/>
    </w:pPr>
    <w:rPr>
      <w:rFonts w:ascii="Times New Roman" w:hAnsi="Times New Roman"/>
      <w:sz w:val="30"/>
      <w:szCs w:val="24"/>
    </w:rPr>
  </w:style>
  <w:style w:type="character" w:customStyle="1" w:styleId="Char">
    <w:name w:val="正文文本缩进 Char"/>
    <w:basedOn w:val="a0"/>
    <w:link w:val="a3"/>
    <w:rsid w:val="004F1756"/>
    <w:rPr>
      <w:rFonts w:ascii="Times New Roman" w:eastAsia="宋体" w:hAnsi="Times New Roman" w:cs="Times New Roman"/>
      <w:sz w:val="3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许正福</dc:creator>
  <cp:lastModifiedBy>许正福</cp:lastModifiedBy>
  <cp:revision>1</cp:revision>
  <dcterms:created xsi:type="dcterms:W3CDTF">2022-08-11T09:05:00Z</dcterms:created>
  <dcterms:modified xsi:type="dcterms:W3CDTF">2022-08-11T09:05:00Z</dcterms:modified>
</cp:coreProperties>
</file>