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Lines="50" w:line="560" w:lineRule="exact"/>
        <w:jc w:val="left"/>
        <w:rPr>
          <w:rFonts w:ascii="方正黑体_GBK" w:hAnsi="Times New Roman" w:eastAsia="方正黑体_GBK" w:cs="Times New Roman"/>
          <w:sz w:val="30"/>
          <w:szCs w:val="30"/>
        </w:rPr>
      </w:pPr>
      <w:r>
        <w:rPr>
          <w:rFonts w:hint="eastAsia" w:ascii="方正黑体_GBK" w:hAnsi="Times New Roman" w:eastAsia="方正黑体_GBK" w:cs="Times New Roman"/>
          <w:sz w:val="30"/>
          <w:szCs w:val="30"/>
        </w:rPr>
        <w:t>附件</w:t>
      </w:r>
    </w:p>
    <w:p>
      <w:pPr>
        <w:adjustRightInd w:val="0"/>
        <w:snapToGrid w:val="0"/>
        <w:spacing w:line="580" w:lineRule="exact"/>
        <w:ind w:firstLine="880" w:firstLineChars="20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垫江县事业单位2022年第三季度公开招聘考生疫情防控承诺书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本人已认真阅读人事考试疫情防控须知，知悉告知的所有事项和防疫要求。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本人在此郑重承诺：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1. 考试前10天内没有境外旅居史，或者有境外旅居史但已完成隔离医学观察等健康管理。</w:t>
      </w:r>
      <w:bookmarkStart w:id="0" w:name="_GoBack"/>
      <w:bookmarkEnd w:id="0"/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2. 考试前7天内没有接触新冠确诊病例、疑似病例或无症状感染者及其密切接触者，或者有接触但已完成隔离医学观察等健康管理。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3. 本人不是尚在随访医学观察期内的新冠确诊病例或无症状感染者。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4. 考试前7天内未曾出现体温≥37.3℃或有疑似症状，且未排除传染病或仍存在身体不适症状。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5. 考试前7天内没有国内中高风险地区旅居史。</w:t>
      </w:r>
    </w:p>
    <w:p>
      <w:pPr>
        <w:pStyle w:val="2"/>
        <w:ind w:firstLine="640" w:firstLineChars="200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6. 考试期间，将严格遵守考场守则及疫情防控相关管理要求，完成考试后立即离场，不扎堆，不聚集。</w:t>
      </w:r>
    </w:p>
    <w:p>
      <w:pPr>
        <w:adjustRightInd w:val="0"/>
        <w:snapToGrid w:val="0"/>
        <w:spacing w:line="58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Cs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sz w:val="32"/>
        </w:rPr>
        <w:t>承诺人：在报名网站下载打印准考证即视为本人签名</w:t>
      </w:r>
    </w:p>
    <w:p>
      <w:pPr>
        <w:spacing w:line="600" w:lineRule="exact"/>
        <w:ind w:firstLine="640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sz w:val="32"/>
        </w:rPr>
        <w:t>承诺时间：与在报名网站下载打印准考证时间一致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ZiM2ZkMTQ2ZDY1OGE0OGI4OWFhY2I0N2Q4YzY0MjgifQ=="/>
  </w:docVars>
  <w:rsids>
    <w:rsidRoot w:val="005214B5"/>
    <w:rsid w:val="0001090A"/>
    <w:rsid w:val="005214B5"/>
    <w:rsid w:val="62A15A50"/>
    <w:rsid w:val="6CB9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7"/>
    <w:qFormat/>
    <w:uiPriority w:val="0"/>
  </w:style>
  <w:style w:type="paragraph" w:styleId="3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正文文本 Char"/>
    <w:basedOn w:val="6"/>
    <w:link w:val="2"/>
    <w:qFormat/>
    <w:uiPriority w:val="0"/>
  </w:style>
  <w:style w:type="character" w:customStyle="1" w:styleId="8">
    <w:name w:val="标题 Char"/>
    <w:basedOn w:val="6"/>
    <w:link w:val="3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405</Words>
  <Characters>418</Characters>
  <Lines>3</Lines>
  <Paragraphs>1</Paragraphs>
  <TotalTime>0</TotalTime>
  <ScaleCrop>false</ScaleCrop>
  <LinksUpToDate>false</LinksUpToDate>
  <CharactersWithSpaces>424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2022-09-09T08:21:00Z</dcterms:created>
  <dc:creator>Windows User</dc:creator>
  <cp:lastModifiedBy>晴天</cp:lastModifiedBy>
  <dcterms:modified xsi:type="dcterms:W3CDTF">2022-09-10T02:08:23Z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48321B1B76E04D6888A394CE9F8E856B</vt:lpwstr>
  </property>
</Properties>
</file>