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D0B1B" w14:textId="77777777" w:rsidR="008359BE" w:rsidRDefault="00653F80">
      <w:pPr>
        <w:widowControl/>
        <w:shd w:val="clear" w:color="auto" w:fill="FEFEFE"/>
        <w:spacing w:before="100" w:after="100" w:line="600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333333"/>
          <w:kern w:val="0"/>
          <w:sz w:val="32"/>
          <w:szCs w:val="32"/>
          <w:shd w:val="clear" w:color="auto" w:fill="FEFEFE"/>
        </w:rPr>
        <w:t>附件</w:t>
      </w:r>
      <w:r>
        <w:rPr>
          <w:rFonts w:ascii="方正黑体_GBK" w:eastAsia="方正黑体_GBK" w:hAnsi="方正黑体_GBK" w:cs="方正黑体_GBK"/>
          <w:color w:val="333333"/>
          <w:kern w:val="0"/>
          <w:sz w:val="32"/>
          <w:szCs w:val="32"/>
          <w:shd w:val="clear" w:color="auto" w:fill="FEFEFE"/>
        </w:rPr>
        <w:t>2</w:t>
      </w:r>
    </w:p>
    <w:p w14:paraId="5F4FD9B5" w14:textId="77777777" w:rsidR="008359BE" w:rsidRDefault="00653F80">
      <w:pPr>
        <w:jc w:val="center"/>
        <w:rPr>
          <w:rFonts w:ascii="方正小标宋_GBK" w:eastAsia="方正小标宋_GBK"/>
          <w:spacing w:val="-20"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spacing w:val="-20"/>
          <w:sz w:val="44"/>
          <w:szCs w:val="44"/>
        </w:rPr>
        <w:t>重庆市考试录用公务员专业参考目录（</w:t>
      </w:r>
      <w:r>
        <w:rPr>
          <w:rFonts w:ascii="方正小标宋_GBK" w:eastAsia="方正小标宋_GBK"/>
          <w:spacing w:val="-20"/>
          <w:sz w:val="44"/>
          <w:szCs w:val="44"/>
        </w:rPr>
        <w:t>2015</w:t>
      </w:r>
      <w:r>
        <w:rPr>
          <w:rFonts w:ascii="方正小标宋_GBK" w:eastAsia="方正小标宋_GBK" w:hint="eastAsia"/>
          <w:spacing w:val="-20"/>
          <w:sz w:val="44"/>
          <w:szCs w:val="44"/>
        </w:rPr>
        <w:t>年下半年修订）</w:t>
      </w:r>
    </w:p>
    <w:bookmarkEnd w:id="0"/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745"/>
        <w:gridCol w:w="599"/>
        <w:gridCol w:w="816"/>
        <w:gridCol w:w="3830"/>
        <w:gridCol w:w="3676"/>
        <w:gridCol w:w="3250"/>
      </w:tblGrid>
      <w:tr w:rsidR="008359BE" w14:paraId="7E3CE28A" w14:textId="77777777">
        <w:trPr>
          <w:trHeight w:hRule="exact" w:val="565"/>
        </w:trPr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5FD8DC" w14:textId="77777777" w:rsidR="008359BE" w:rsidRDefault="008359BE">
            <w:pPr>
              <w:spacing w:before="9"/>
              <w:jc w:val="left"/>
              <w:rPr>
                <w:rFonts w:ascii="方正仿宋_GBK" w:eastAsia="方正仿宋_GBK" w:hAnsi="方正小标宋简体" w:cs="方正小标宋简体"/>
                <w:kern w:val="0"/>
                <w:sz w:val="19"/>
                <w:szCs w:val="19"/>
                <w:lang w:eastAsia="zh-CN"/>
              </w:rPr>
            </w:pPr>
          </w:p>
          <w:p w14:paraId="190F3D2D" w14:textId="77777777" w:rsidR="008359BE" w:rsidRDefault="00653F80">
            <w:pPr>
              <w:spacing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AAA53C" w14:textId="77777777" w:rsidR="008359BE" w:rsidRDefault="008359BE">
            <w:pPr>
              <w:spacing w:before="9"/>
              <w:jc w:val="left"/>
              <w:rPr>
                <w:rFonts w:ascii="方正仿宋_GBK" w:eastAsia="方正仿宋_GBK" w:hAnsi="方正小标宋简体" w:cs="方正小标宋简体"/>
                <w:kern w:val="0"/>
                <w:sz w:val="19"/>
                <w:szCs w:val="19"/>
              </w:rPr>
            </w:pPr>
          </w:p>
          <w:p w14:paraId="4591F059" w14:textId="77777777" w:rsidR="008359BE" w:rsidRDefault="00653F80">
            <w:pPr>
              <w:spacing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BE626C" w14:textId="77777777" w:rsidR="008359BE" w:rsidRDefault="008359BE">
            <w:pPr>
              <w:spacing w:before="8"/>
              <w:jc w:val="left"/>
              <w:rPr>
                <w:rFonts w:ascii="方正仿宋_GBK" w:eastAsia="方正仿宋_GBK" w:hAnsi="方正小标宋简体" w:cs="方正小标宋简体"/>
                <w:kern w:val="0"/>
                <w:sz w:val="25"/>
                <w:szCs w:val="25"/>
              </w:rPr>
            </w:pPr>
          </w:p>
          <w:p w14:paraId="44D285C7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F424" w14:textId="77777777" w:rsidR="008359BE" w:rsidRDefault="00653F80">
            <w:pPr>
              <w:spacing w:before="121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59F27E1E" w14:textId="77777777">
        <w:trPr>
          <w:trHeight w:hRule="exact" w:val="550"/>
        </w:trPr>
        <w:tc>
          <w:tcPr>
            <w:tcW w:w="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C3B2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5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2502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910C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5E19" w14:textId="77777777" w:rsidR="008359BE" w:rsidRDefault="00653F80">
            <w:pPr>
              <w:spacing w:before="117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DA6B" w14:textId="77777777" w:rsidR="008359BE" w:rsidRDefault="00653F80">
            <w:pPr>
              <w:spacing w:before="117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25F1" w14:textId="77777777" w:rsidR="008359BE" w:rsidRDefault="00653F80">
            <w:pPr>
              <w:spacing w:before="117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3947F711" w14:textId="77777777">
        <w:trPr>
          <w:trHeight w:hRule="exact" w:val="124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307F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4BAF" w14:textId="77777777" w:rsidR="008359BE" w:rsidRDefault="008359BE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056405A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一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37EFBD59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哲学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D488" w14:textId="77777777" w:rsidR="008359BE" w:rsidRDefault="008359BE">
            <w:pPr>
              <w:spacing w:line="240" w:lineRule="exact"/>
              <w:ind w:left="131" w:right="13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</w:p>
          <w:p w14:paraId="42C906AD" w14:textId="77777777" w:rsidR="008359BE" w:rsidRDefault="00653F80">
            <w:pPr>
              <w:spacing w:line="240" w:lineRule="exact"/>
              <w:ind w:left="131" w:right="13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（一）哲学类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E734" w14:textId="77777777" w:rsidR="008359BE" w:rsidRDefault="008359BE">
            <w:pPr>
              <w:spacing w:line="240" w:lineRule="exact"/>
              <w:ind w:left="103" w:right="102"/>
              <w:rPr>
                <w:rFonts w:ascii="方正仿宋_GBK" w:eastAsia="方正仿宋_GBK" w:hAnsi="方正汉简简体" w:cs="方正汉简简体"/>
                <w:spacing w:val="-5"/>
                <w:kern w:val="0"/>
                <w:sz w:val="18"/>
                <w:szCs w:val="18"/>
                <w:lang w:eastAsia="zh-CN"/>
              </w:rPr>
            </w:pPr>
          </w:p>
          <w:p w14:paraId="0ADF83E5" w14:textId="77777777" w:rsidR="008359BE" w:rsidRDefault="00653F80">
            <w:pPr>
              <w:spacing w:line="240" w:lineRule="exact"/>
              <w:ind w:left="103" w:right="102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马克思主义哲学，中国哲学，外国哲学，逻辑学，伦理学，美学，宗教学，科学技术哲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学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9F0A" w14:textId="77777777" w:rsidR="008359BE" w:rsidRDefault="008359BE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40891AF9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哲学，逻辑学，宗教学，伦理学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A23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52A4635C" w14:textId="77777777">
        <w:trPr>
          <w:trHeight w:hRule="exact" w:val="355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0DE9" w14:textId="77777777" w:rsidR="008359BE" w:rsidRDefault="008359BE">
            <w:pPr>
              <w:jc w:val="left"/>
              <w:rPr>
                <w:rFonts w:ascii="方正仿宋_GBK" w:eastAsia="方正仿宋_GBK" w:hAnsi="方正小标宋简体" w:cs="方正小标宋简体"/>
                <w:kern w:val="0"/>
                <w:sz w:val="18"/>
                <w:szCs w:val="18"/>
                <w:lang w:eastAsia="zh-CN"/>
              </w:rPr>
            </w:pPr>
          </w:p>
          <w:p w14:paraId="19C8691B" w14:textId="77777777" w:rsidR="008359BE" w:rsidRDefault="008359BE">
            <w:pPr>
              <w:spacing w:before="15"/>
              <w:jc w:val="left"/>
              <w:rPr>
                <w:rFonts w:ascii="方正仿宋_GBK" w:eastAsia="方正仿宋_GBK" w:hAnsi="方正小标宋简体" w:cs="方正小标宋简体"/>
                <w:kern w:val="0"/>
                <w:sz w:val="22"/>
                <w:lang w:eastAsia="zh-CN"/>
              </w:rPr>
            </w:pPr>
          </w:p>
          <w:p w14:paraId="3874F2E5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1CF8" w14:textId="77777777" w:rsidR="008359BE" w:rsidRDefault="008359BE">
            <w:pPr>
              <w:jc w:val="left"/>
              <w:rPr>
                <w:rFonts w:ascii="方正仿宋_GBK" w:eastAsia="方正仿宋_GBK" w:hAnsi="方正小标宋简体" w:cs="方正小标宋简体"/>
                <w:kern w:val="0"/>
                <w:sz w:val="18"/>
                <w:szCs w:val="18"/>
              </w:rPr>
            </w:pPr>
          </w:p>
          <w:p w14:paraId="353F57DF" w14:textId="77777777" w:rsidR="008359BE" w:rsidRDefault="008359BE">
            <w:pPr>
              <w:jc w:val="left"/>
              <w:rPr>
                <w:rFonts w:ascii="方正仿宋_GBK" w:eastAsia="方正仿宋_GBK" w:hAnsi="方正小标宋简体" w:cs="方正小标宋简体"/>
                <w:kern w:val="0"/>
                <w:sz w:val="18"/>
                <w:szCs w:val="18"/>
              </w:rPr>
            </w:pPr>
          </w:p>
          <w:p w14:paraId="5A1AD090" w14:textId="77777777" w:rsidR="008359BE" w:rsidRDefault="008359BE">
            <w:pPr>
              <w:jc w:val="left"/>
              <w:rPr>
                <w:rFonts w:ascii="方正仿宋_GBK" w:eastAsia="方正仿宋_GBK" w:hAnsi="方正小标宋简体" w:cs="方正小标宋简体"/>
                <w:kern w:val="0"/>
                <w:sz w:val="16"/>
                <w:szCs w:val="16"/>
              </w:rPr>
            </w:pPr>
          </w:p>
          <w:p w14:paraId="51C01A40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二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51BBDF58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017F" w14:textId="77777777" w:rsidR="008359BE" w:rsidRDefault="008359BE">
            <w:pPr>
              <w:jc w:val="left"/>
              <w:rPr>
                <w:rFonts w:ascii="方正仿宋_GBK" w:eastAsia="方正仿宋_GBK" w:hAnsi="方正小标宋简体" w:cs="方正小标宋简体"/>
                <w:kern w:val="0"/>
                <w:sz w:val="18"/>
                <w:szCs w:val="18"/>
              </w:rPr>
            </w:pPr>
          </w:p>
          <w:p w14:paraId="106A2667" w14:textId="77777777" w:rsidR="008359BE" w:rsidRDefault="008359BE">
            <w:pPr>
              <w:jc w:val="left"/>
              <w:rPr>
                <w:rFonts w:ascii="方正仿宋_GBK" w:eastAsia="方正仿宋_GBK" w:hAnsi="方正小标宋简体" w:cs="方正小标宋简体"/>
                <w:kern w:val="0"/>
                <w:sz w:val="18"/>
                <w:szCs w:val="18"/>
              </w:rPr>
            </w:pPr>
          </w:p>
          <w:p w14:paraId="534FF8E9" w14:textId="77777777" w:rsidR="008359BE" w:rsidRDefault="00653F80">
            <w:pPr>
              <w:spacing w:before="157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（二）经济学类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E507" w14:textId="77777777" w:rsidR="008359BE" w:rsidRDefault="00653F80">
            <w:pPr>
              <w:spacing w:before="155"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政治经济学，经济思想史，经济史，西方经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济学，世界经济，人口、资源与环境经济学，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计量分析，经济管理统计，应用数理统计，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金额统计，经济统计与分析，应用统计，审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计，可持续发展及应用，应用经济学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03FB" w14:textId="77777777" w:rsidR="008359BE" w:rsidRDefault="008359BE">
            <w:pPr>
              <w:spacing w:line="240" w:lineRule="exact"/>
              <w:ind w:left="103" w:right="11"/>
              <w:jc w:val="left"/>
              <w:rPr>
                <w:rFonts w:ascii="方正仿宋_GBK" w:eastAsia="方正仿宋_GBK" w:hAnsi="方正汉简简体" w:cs="方正汉简简体"/>
                <w:spacing w:val="-3"/>
                <w:kern w:val="0"/>
                <w:sz w:val="18"/>
                <w:szCs w:val="18"/>
                <w:lang w:eastAsia="zh-CN"/>
              </w:rPr>
            </w:pPr>
          </w:p>
          <w:p w14:paraId="14945DC6" w14:textId="77777777" w:rsidR="008359BE" w:rsidRDefault="00653F80">
            <w:pPr>
              <w:spacing w:line="240" w:lineRule="exact"/>
              <w:ind w:left="103" w:right="1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经济学，经济统计学，国民经济管理，资源与环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境经济学，商务经济学，能源经济，海洋经济学，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环境经济，环境资源与发展经济学</w:t>
            </w:r>
            <w:r>
              <w:rPr>
                <w:rFonts w:ascii="方正仿宋_GBK" w:eastAsia="方正仿宋_GBK" w:hAnsi="Times New Roman" w:cs="Times New Roman" w:hint="eastAsia"/>
                <w:spacing w:val="3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农业经济，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工业经济，运输经济，劳动经济，投资经济，传媒经济学，计划统计，经营计划与统计，统计与概算，网络经济学，国土资源调查专业统计，会计统计，经济信息管理，经济管理与计算机，经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济与社会管理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2124" w14:textId="77777777" w:rsidR="008359BE" w:rsidRDefault="008359BE">
            <w:pPr>
              <w:jc w:val="left"/>
              <w:rPr>
                <w:rFonts w:ascii="方正仿宋_GBK" w:eastAsia="方正仿宋_GBK" w:hAnsi="方正小标宋简体" w:cs="方正小标宋简体"/>
                <w:kern w:val="0"/>
                <w:sz w:val="18"/>
                <w:szCs w:val="18"/>
                <w:lang w:eastAsia="zh-CN"/>
              </w:rPr>
            </w:pPr>
          </w:p>
          <w:p w14:paraId="56AA1BFF" w14:textId="77777777" w:rsidR="008359BE" w:rsidRDefault="008359BE">
            <w:pPr>
              <w:jc w:val="left"/>
              <w:rPr>
                <w:rFonts w:ascii="方正仿宋_GBK" w:eastAsia="方正仿宋_GBK" w:hAnsi="方正小标宋简体" w:cs="方正小标宋简体"/>
                <w:kern w:val="0"/>
                <w:sz w:val="18"/>
                <w:szCs w:val="18"/>
                <w:lang w:eastAsia="zh-CN"/>
              </w:rPr>
            </w:pPr>
          </w:p>
          <w:p w14:paraId="5700EF22" w14:textId="77777777" w:rsidR="008359BE" w:rsidRDefault="008359BE">
            <w:pPr>
              <w:jc w:val="left"/>
              <w:rPr>
                <w:rFonts w:ascii="方正仿宋_GBK" w:eastAsia="方正仿宋_GBK" w:hAnsi="方正小标宋简体" w:cs="方正小标宋简体"/>
                <w:kern w:val="0"/>
                <w:sz w:val="18"/>
                <w:szCs w:val="18"/>
                <w:lang w:eastAsia="zh-CN"/>
              </w:rPr>
            </w:pPr>
          </w:p>
          <w:p w14:paraId="59E2E1F6" w14:textId="77777777" w:rsidR="008359BE" w:rsidRDefault="008359BE">
            <w:pPr>
              <w:spacing w:before="12"/>
              <w:jc w:val="left"/>
              <w:rPr>
                <w:rFonts w:ascii="方正仿宋_GBK" w:eastAsia="方正仿宋_GBK" w:hAnsi="方正小标宋简体" w:cs="方正小标宋简体"/>
                <w:kern w:val="0"/>
                <w:sz w:val="17"/>
                <w:szCs w:val="17"/>
                <w:lang w:eastAsia="zh-CN"/>
              </w:rPr>
            </w:pPr>
          </w:p>
          <w:p w14:paraId="700388CF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经济管理，经济信息管理，资产评估管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理，邮电经济管理</w:t>
            </w:r>
          </w:p>
        </w:tc>
      </w:tr>
      <w:tr w:rsidR="008359BE" w14:paraId="1D544FBC" w14:textId="77777777">
        <w:trPr>
          <w:trHeight w:hRule="exact" w:val="101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AB80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F045" w14:textId="77777777" w:rsidR="008359BE" w:rsidRDefault="008359BE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D154556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二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5411A58B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B344" w14:textId="77777777" w:rsidR="008359BE" w:rsidRDefault="008359BE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</w:p>
          <w:p w14:paraId="1CD21584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（三）财政学类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2C50" w14:textId="77777777" w:rsidR="008359BE" w:rsidRDefault="008359BE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3000DE38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财政学，税收学，税务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C610" w14:textId="77777777" w:rsidR="008359BE" w:rsidRDefault="008359BE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0B1024BD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财税，财政学，税收学，税务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20BC" w14:textId="77777777" w:rsidR="008359BE" w:rsidRDefault="008359BE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071A7703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财政，税务，财税，财政与税收</w:t>
            </w:r>
          </w:p>
        </w:tc>
      </w:tr>
    </w:tbl>
    <w:p w14:paraId="4683A821" w14:textId="77777777" w:rsidR="008359BE" w:rsidRDefault="008359BE">
      <w:pPr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footerReference w:type="default" r:id="rId8"/>
          <w:pgSz w:w="16838" w:h="11905" w:orient="landscape"/>
          <w:pgMar w:top="1531" w:right="1531" w:bottom="1531" w:left="1531" w:header="850" w:footer="992" w:gutter="0"/>
          <w:pgNumType w:start="1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745"/>
        <w:gridCol w:w="599"/>
        <w:gridCol w:w="816"/>
        <w:gridCol w:w="3971"/>
        <w:gridCol w:w="2977"/>
        <w:gridCol w:w="3808"/>
      </w:tblGrid>
      <w:tr w:rsidR="008359BE" w14:paraId="6F412CFE" w14:textId="77777777">
        <w:trPr>
          <w:trHeight w:hRule="exact" w:val="564"/>
        </w:trPr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D5C2B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A9CDB2C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91134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E9C9096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639A9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32E735C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580C8ED3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1EF9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6B517067" w14:textId="77777777">
        <w:trPr>
          <w:trHeight w:hRule="exact" w:val="550"/>
        </w:trPr>
        <w:tc>
          <w:tcPr>
            <w:tcW w:w="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F3E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5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A07C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9E66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715E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F378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3802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5E1A5A70" w14:textId="77777777">
        <w:trPr>
          <w:trHeight w:hRule="exact" w:val="159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0ACB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4CC77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二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47D4A5FB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633A" w14:textId="77777777" w:rsidR="008359BE" w:rsidRDefault="00653F80">
            <w:pPr>
              <w:spacing w:before="153" w:line="240" w:lineRule="exact"/>
              <w:ind w:right="132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（四）金融学类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882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3422E95" w14:textId="77777777" w:rsidR="008359BE" w:rsidRDefault="00653F80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金融学，保险学，金融工程，投资学，金融，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保险，应用金融，金融与管理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E6D1" w14:textId="77777777" w:rsidR="008359BE" w:rsidRDefault="00653F80">
            <w:pPr>
              <w:spacing w:before="153"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金融学，金融工程，金融管理，保险学，投资学，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金融数学，信用管理，经济与金融，保险，国际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金融，货币银行学，金融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ADDA" w14:textId="77777777" w:rsidR="008359BE" w:rsidRDefault="00653F80">
            <w:pPr>
              <w:spacing w:line="213" w:lineRule="auto"/>
              <w:ind w:left="103" w:right="7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金融，保险，金融管理与实务，国际金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融，金融与证券，金融保险，保险实务，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医疗保险实务，资产评估与管理，证券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投资与管理，投资与理财，证券与期货，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产权交易与实务，信用管理，农村合作金融，机动车保险实务</w:t>
            </w:r>
          </w:p>
        </w:tc>
      </w:tr>
      <w:tr w:rsidR="008359BE" w14:paraId="6F3D1D70" w14:textId="77777777">
        <w:trPr>
          <w:trHeight w:hRule="exact" w:val="99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5726" w14:textId="77777777" w:rsidR="008359BE" w:rsidRDefault="00653F80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2C30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二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1544100C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5155" w14:textId="77777777" w:rsidR="008359BE" w:rsidRDefault="00653F80">
            <w:pPr>
              <w:spacing w:before="155" w:line="240" w:lineRule="exact"/>
              <w:ind w:left="131" w:right="132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（五）经济与贸易类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13D3" w14:textId="77777777" w:rsidR="008359BE" w:rsidRDefault="00653F80">
            <w:pPr>
              <w:spacing w:before="161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国际贸易学，服务贸易学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7FDC" w14:textId="77777777" w:rsidR="008359BE" w:rsidRDefault="00653F80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国际经济与贸易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贸易经济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国际文化贸易，国际贸易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FEA7" w14:textId="77777777" w:rsidR="008359BE" w:rsidRDefault="00653F80">
            <w:pPr>
              <w:spacing w:before="155" w:line="240" w:lineRule="exact"/>
              <w:ind w:left="103" w:right="99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国际经济与贸易，国际贸易实务，商务经纪与代理，国际贸易，涉外经济与法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律</w:t>
            </w:r>
          </w:p>
        </w:tc>
      </w:tr>
      <w:tr w:rsidR="008359BE" w14:paraId="31BB289E" w14:textId="77777777">
        <w:trPr>
          <w:trHeight w:hRule="exact" w:val="3542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4A8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7FBB63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E8B837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93FAB13" w14:textId="77777777" w:rsidR="008359BE" w:rsidRDefault="00653F80">
            <w:pPr>
              <w:spacing w:before="152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C3E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B716F9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9D3FB4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45BCEC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119598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48D5036" w14:textId="77777777" w:rsidR="008359BE" w:rsidRDefault="008359BE">
            <w:pPr>
              <w:spacing w:before="7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</w:rPr>
            </w:pPr>
          </w:p>
          <w:p w14:paraId="1C4B073A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三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05610D39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EC5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A2ACA8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6A759B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D2939F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1A2727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00DBA49" w14:textId="77777777" w:rsidR="008359BE" w:rsidRDefault="008359BE">
            <w:pPr>
              <w:spacing w:before="1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9B05CD0" w14:textId="77777777" w:rsidR="008359BE" w:rsidRDefault="00653F80">
            <w:pPr>
              <w:spacing w:line="240" w:lineRule="exact"/>
              <w:ind w:left="131" w:right="13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（六）法学类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4651" w14:textId="77777777" w:rsidR="008359BE" w:rsidRDefault="00653F80">
            <w:pPr>
              <w:spacing w:before="49"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法学，法律硕士，比较法学，宪法学与行政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法学，中国刑法学，国际法，经济刑法学，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犯罪学，民法学，刑事诉讼法学，行政诉讼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法学，法学理论，法理学，法律史，刑法学，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民商法学，民商法，诉讼法学，经济法学，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环境与资源保护法学，国际法学，国际公法，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国际私法，国际经济法，军事法学，航空法与空间法，国际人权法，国际环境法，国际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民事诉讼与仲裁，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WTO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法律制度，中国司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法制度，比较司法制度，比较刑法学，司法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制度，法律逻辑，法律逻辑学，知识产权，知识产权法学，民族法学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787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264CA9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FBDC62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E68575C" w14:textId="77777777" w:rsidR="008359BE" w:rsidRDefault="008359BE">
            <w:pPr>
              <w:spacing w:before="1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  <w:lang w:eastAsia="zh-CN"/>
              </w:rPr>
            </w:pPr>
          </w:p>
          <w:p w14:paraId="73EC2216" w14:textId="77777777" w:rsidR="008359BE" w:rsidRDefault="00653F80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法学，知识产权，监狱学，知识产权法，诉讼法，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法律，国际法，刑事司法，律师，涉外法律，经济法律事务，法律事务，大法学，经济法学，涉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外法律事务，行政法，民商法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92A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FDA5FB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797BE6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3709970" w14:textId="77777777" w:rsidR="008359BE" w:rsidRDefault="00653F80">
            <w:pPr>
              <w:spacing w:before="152" w:line="240" w:lineRule="exact"/>
              <w:ind w:left="103" w:right="74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司法助理，法律文秘，司法警务，法律事务，涉外经济法律事务，经济法律事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务，律师事务，行政法律事务，法律，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书记官，海关国际法律条约与公约，检查事务，经济法，商贸法律，法学，律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师</w:t>
            </w:r>
          </w:p>
        </w:tc>
      </w:tr>
      <w:tr w:rsidR="008359BE" w14:paraId="0CE07044" w14:textId="77777777">
        <w:trPr>
          <w:trHeight w:hRule="exact" w:val="156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0173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80A0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三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1A29710A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4A4D" w14:textId="77777777" w:rsidR="008359BE" w:rsidRDefault="00653F80">
            <w:pPr>
              <w:spacing w:before="156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（七）政治学类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3240" w14:textId="77777777" w:rsidR="008359BE" w:rsidRDefault="00653F80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政治学理论，中外政治制度，科学社会主义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与国际共产主义运动，中共党史，国际政治，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国际关系，外交学，民族政治学，政治与国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际研究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CFFD" w14:textId="77777777" w:rsidR="008359BE" w:rsidRDefault="00653F80">
            <w:pPr>
              <w:spacing w:before="123" w:line="240" w:lineRule="exact"/>
              <w:ind w:left="103" w:right="1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政治学与行政学，国际政治，国际关系，外交学，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国际事务与国际关系，政治学、经济学与哲学，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国际政治经济学，国际文化交流，欧洲事务与欧洲关系，东亚事务与东亚关系，国际事务，政治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学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F7C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9CB339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387D419" w14:textId="77777777" w:rsidR="008359BE" w:rsidRDefault="00653F80">
            <w:pPr>
              <w:spacing w:before="162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政治学</w:t>
            </w:r>
          </w:p>
        </w:tc>
      </w:tr>
    </w:tbl>
    <w:p w14:paraId="193FA87D" w14:textId="77777777" w:rsidR="008359BE" w:rsidRDefault="008359BE">
      <w:pPr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48"/>
        <w:gridCol w:w="3263"/>
        <w:gridCol w:w="3827"/>
        <w:gridCol w:w="3969"/>
      </w:tblGrid>
      <w:tr w:rsidR="008359BE" w14:paraId="764C741F" w14:textId="77777777">
        <w:trPr>
          <w:trHeight w:hRule="exact" w:val="56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2F775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A01F35C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E1F77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2DEC740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8EBF3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A4B4A99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75799556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1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0891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5281264E" w14:textId="77777777">
        <w:trPr>
          <w:trHeight w:hRule="exact" w:val="55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B41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70E8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7349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8CDD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CFDA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C8AB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1298E144" w14:textId="77777777">
        <w:trPr>
          <w:trHeight w:hRule="exact" w:val="159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648A" w14:textId="77777777" w:rsidR="008359BE" w:rsidRDefault="00653F80">
            <w:pPr>
              <w:spacing w:before="126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D2AF" w14:textId="77777777" w:rsidR="008359BE" w:rsidRDefault="008359BE">
            <w:pPr>
              <w:spacing w:before="7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</w:rPr>
            </w:pPr>
          </w:p>
          <w:p w14:paraId="1A47412B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三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3A9BCDF0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365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588C23A" w14:textId="77777777" w:rsidR="008359BE" w:rsidRDefault="00653F80">
            <w:pPr>
              <w:spacing w:line="213" w:lineRule="auto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（八）社会学类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0E2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37AC06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  <w:lang w:eastAsia="zh-CN"/>
              </w:rPr>
            </w:pPr>
          </w:p>
          <w:p w14:paraId="77344D5D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社会学，人口学，人类学，民俗学，社会工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作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E51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AC98A6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  <w:lang w:eastAsia="zh-CN"/>
              </w:rPr>
            </w:pPr>
          </w:p>
          <w:p w14:paraId="40CEA213" w14:textId="77777777" w:rsidR="008359BE" w:rsidRDefault="00653F80">
            <w:pPr>
              <w:spacing w:line="240" w:lineRule="exact"/>
              <w:ind w:left="103" w:right="5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社会学，社会工作，社会工作与管理，人类学，女性学，家政学，人口学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8FE3" w14:textId="77777777" w:rsidR="008359BE" w:rsidRDefault="00653F80">
            <w:pPr>
              <w:spacing w:before="6"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社会工作，社区管理与服务，青少年工作与管理，社会福利事业管理，人民武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装，涉外事务管理，妇女工作与管理，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体育场馆管理，家政服务，老年服务与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管理，社区康复，科技成果中介服务，职业中介服务，现代殡仪技术与管理，戒毒康复</w:t>
            </w:r>
          </w:p>
        </w:tc>
      </w:tr>
      <w:tr w:rsidR="008359BE" w14:paraId="50CB8678" w14:textId="77777777">
        <w:trPr>
          <w:trHeight w:hRule="exact"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B377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93D4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三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0076FD51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C2F9" w14:textId="77777777" w:rsidR="008359BE" w:rsidRDefault="00653F80">
            <w:pPr>
              <w:spacing w:before="153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（九）民族学类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AD4B" w14:textId="77777777" w:rsidR="008359BE" w:rsidRDefault="00653F80">
            <w:pPr>
              <w:spacing w:before="153"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民族学，马克思主义民族理论与政策，中国少数民族经济，中国少数民族史，中国少数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民族艺术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C560" w14:textId="77777777" w:rsidR="008359BE" w:rsidRDefault="00653F80">
            <w:pPr>
              <w:spacing w:before="159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民族学，民族理论与民族政策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D762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726A8925" w14:textId="77777777">
        <w:trPr>
          <w:trHeight w:hRule="exact" w:val="19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8874" w14:textId="77777777" w:rsidR="008359BE" w:rsidRDefault="00653F80">
            <w:pPr>
              <w:spacing w:before="9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A25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08568B4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三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090E825B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A30C" w14:textId="77777777" w:rsidR="008359BE" w:rsidRDefault="00653F80">
            <w:pPr>
              <w:spacing w:line="213" w:lineRule="auto"/>
              <w:ind w:left="131" w:right="132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（十）马克思主义理论类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A980" w14:textId="77777777" w:rsidR="008359BE" w:rsidRDefault="00653F80">
            <w:pPr>
              <w:spacing w:before="129"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马克思主义基本原理，马克思主义发展史，</w:t>
            </w:r>
            <w:r>
              <w:rPr>
                <w:rFonts w:ascii="方正仿宋_GBK" w:eastAsia="方正仿宋_GBK" w:hAnsi="方正汉简简体" w:cs="方正汉简简体" w:hint="eastAsia"/>
                <w:spacing w:val="5"/>
                <w:kern w:val="0"/>
                <w:sz w:val="18"/>
                <w:szCs w:val="18"/>
                <w:lang w:eastAsia="zh-CN"/>
              </w:rPr>
              <w:t>马克思主义中国化研究，马克思主义中国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化，国外马克思主义研究，马克思主义理论与思想政治教育，马克思主义理论，思想政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治教育，中国近现代史基本问题研究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586F" w14:textId="77777777" w:rsidR="008359BE" w:rsidRDefault="008359BE">
            <w:pPr>
              <w:spacing w:before="4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  <w:lang w:eastAsia="zh-CN"/>
              </w:rPr>
            </w:pPr>
          </w:p>
          <w:p w14:paraId="59FE785C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科学社会主义，中国共产党党史，中国共产党历史，思想政治教育，科学社会主义与国际共产主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义运动，中国革命史与中国共产党党史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39B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71DEDB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235DBC6" w14:textId="77777777" w:rsidR="008359BE" w:rsidRDefault="008359BE">
            <w:pPr>
              <w:spacing w:before="10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  <w:lang w:eastAsia="zh-CN"/>
              </w:rPr>
            </w:pPr>
          </w:p>
          <w:p w14:paraId="773D27A6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思想政治教育，政治和思想品德教育</w:t>
            </w:r>
          </w:p>
          <w:p w14:paraId="0026FAA7" w14:textId="77777777" w:rsidR="008359BE" w:rsidRDefault="008359BE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</w:p>
        </w:tc>
      </w:tr>
      <w:tr w:rsidR="008359BE" w14:paraId="7DF7C5C9" w14:textId="77777777">
        <w:trPr>
          <w:trHeight w:hRule="exact" w:val="32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3E4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28E69A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C793F76" w14:textId="77777777" w:rsidR="008359BE" w:rsidRDefault="008359BE">
            <w:pPr>
              <w:spacing w:before="6"/>
              <w:jc w:val="left"/>
              <w:rPr>
                <w:rFonts w:ascii="方正仿宋_GBK" w:eastAsia="方正仿宋_GBK" w:hAnsi="Times New Roman" w:cs="Times New Roman"/>
                <w:kern w:val="0"/>
                <w:sz w:val="20"/>
                <w:szCs w:val="20"/>
              </w:rPr>
            </w:pPr>
          </w:p>
          <w:p w14:paraId="22844006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FBD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60198B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64D17E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69B986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A3318FC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</w:p>
          <w:p w14:paraId="75526CC3" w14:textId="77777777" w:rsidR="008359BE" w:rsidRDefault="00653F80">
            <w:pPr>
              <w:spacing w:line="256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三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76236049" w14:textId="77777777" w:rsidR="008359BE" w:rsidRDefault="00653F80">
            <w:pPr>
              <w:spacing w:line="256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BCA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D1EBD9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F5D084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F144AE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88ABDC9" w14:textId="77777777" w:rsidR="008359BE" w:rsidRDefault="008359BE">
            <w:pPr>
              <w:spacing w:before="9"/>
              <w:jc w:val="left"/>
              <w:rPr>
                <w:rFonts w:ascii="方正仿宋_GBK" w:eastAsia="方正仿宋_GBK" w:hAnsi="Times New Roman" w:cs="Times New Roman"/>
                <w:kern w:val="0"/>
                <w:sz w:val="15"/>
                <w:szCs w:val="15"/>
              </w:rPr>
            </w:pPr>
          </w:p>
          <w:p w14:paraId="5D9FAC7F" w14:textId="77777777" w:rsidR="008359BE" w:rsidRDefault="00653F80">
            <w:pPr>
              <w:spacing w:line="213" w:lineRule="auto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（十一）公安学类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743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CDCCB1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D67C1B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07E6DDB" w14:textId="77777777" w:rsidR="008359BE" w:rsidRDefault="00653F80">
            <w:pPr>
              <w:spacing w:before="148"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公安学，犯罪社会学，中国化的马克思主义与公安工作，公安思想政治教育工作，警察心理学，警察体能与警务实战技能训练，警务战术训练，公安管理学，公安情报学，警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察科学，侦查学，治安学，警务硕士专业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3A35" w14:textId="77777777" w:rsidR="008359BE" w:rsidRDefault="00653F80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治安学，侦查学，边防管理，禁毒学，警犬技术，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经济犯罪侦查，边防指挥，消防指挥，警卫学，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公安情报学，犯罪学，公安管理学，犯罪心理学，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涉外警务，侦察学，刑事侦查，刑事侦察，技术侦查，经济侦查，警务指挥与战术，边防信息网络安全监察，公安信息技术，边防公安，出入境管理，消防管理，消防管理指挥，公安保卫，公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安安全保卫，安全保卫，国内安全保卫，公安学，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公安管理，警察管理，预审，治安管理，公安文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秘，警卫，网络监察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E05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C8C4DD5" w14:textId="77777777" w:rsidR="008359BE" w:rsidRDefault="008359BE">
            <w:pPr>
              <w:spacing w:before="7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  <w:lang w:eastAsia="zh-CN"/>
              </w:rPr>
            </w:pPr>
          </w:p>
          <w:p w14:paraId="7D92A603" w14:textId="77777777" w:rsidR="008359BE" w:rsidRDefault="00653F80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侦查，经济犯罪侦查，安全保卫，公共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安全管理，警卫，治安管理，交通管理，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</w:tbl>
    <w:p w14:paraId="256BA43C" w14:textId="77777777" w:rsidR="008359BE" w:rsidRDefault="008359BE">
      <w:pPr>
        <w:spacing w:line="213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6"/>
        <w:gridCol w:w="816"/>
        <w:gridCol w:w="816"/>
        <w:gridCol w:w="3121"/>
        <w:gridCol w:w="3685"/>
        <w:gridCol w:w="4395"/>
      </w:tblGrid>
      <w:tr w:rsidR="008359BE" w14:paraId="0185523E" w14:textId="77777777">
        <w:trPr>
          <w:trHeight w:hRule="exact" w:val="564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88612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403AFFE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837E2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B8BD165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ECFC1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790B802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75EFE589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1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BD8C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240C58E3" w14:textId="77777777">
        <w:trPr>
          <w:trHeight w:hRule="exact" w:val="55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D8B5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7CD6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DE1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8CC5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4F09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F491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1E891DAC" w14:textId="77777777">
        <w:trPr>
          <w:trHeight w:hRule="exact" w:val="20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B9C3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114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C24CDC5" w14:textId="77777777" w:rsidR="008359BE" w:rsidRDefault="00653F80">
            <w:pPr>
              <w:spacing w:line="256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三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5AF6FDDE" w14:textId="77777777" w:rsidR="008359BE" w:rsidRDefault="00653F80">
            <w:pPr>
              <w:spacing w:line="256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1ED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E8AEFBB" w14:textId="77777777" w:rsidR="008359BE" w:rsidRDefault="00653F80">
            <w:pPr>
              <w:spacing w:line="213" w:lineRule="auto"/>
              <w:ind w:left="43" w:right="41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（十二）司法执行及技术类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C4E9" w14:textId="77777777" w:rsidR="008359BE" w:rsidRDefault="008359BE">
            <w:pPr>
              <w:spacing w:before="8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  <w:lang w:eastAsia="zh-CN"/>
              </w:rPr>
            </w:pPr>
          </w:p>
          <w:p w14:paraId="2B5DC84E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31E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8B83A8A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狱政管理，刑事执行，劳教管理，罪犯教育，罪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犯心理矫治，监所管理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83A4" w14:textId="77777777" w:rsidR="008359BE" w:rsidRDefault="00653F80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狱政管理，刑事执行，民事执行，行政执行，监狱管理，劳动改造学，劳教管理，司法鉴定，司法鉴定技术，安全防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范技术，司法信息技术，司法信息安全，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应用法制心理技术，罪犯心理测量与矫正技术，司法会计，毒品犯罪矫治，涉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毒人员矫治，监所管理，刑事侦查技术，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司法侦查</w:t>
            </w:r>
          </w:p>
        </w:tc>
      </w:tr>
      <w:tr w:rsidR="008359BE" w14:paraId="1849E375" w14:textId="77777777">
        <w:trPr>
          <w:trHeight w:hRule="exact" w:val="367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02F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532690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9F47E0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3937A6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BCBB389" w14:textId="77777777" w:rsidR="008359BE" w:rsidRDefault="008359BE">
            <w:pPr>
              <w:spacing w:before="1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  <w:lang w:eastAsia="zh-CN"/>
              </w:rPr>
            </w:pPr>
          </w:p>
          <w:p w14:paraId="10B35AC0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324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E6E559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9D6312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927D6C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86803E2" w14:textId="77777777" w:rsidR="008359BE" w:rsidRDefault="008359BE">
            <w:pPr>
              <w:spacing w:before="9"/>
              <w:jc w:val="left"/>
              <w:rPr>
                <w:rFonts w:ascii="方正仿宋_GBK" w:eastAsia="方正仿宋_GBK" w:hAnsi="Times New Roman" w:cs="Times New Roman"/>
                <w:kern w:val="0"/>
                <w:sz w:val="20"/>
                <w:szCs w:val="20"/>
              </w:rPr>
            </w:pPr>
          </w:p>
          <w:p w14:paraId="4969E2A6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四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7E28C35B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7E1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B80C79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674DAB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BF7A4E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67E068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BCCAC3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5F70DD9" w14:textId="77777777" w:rsidR="008359BE" w:rsidRDefault="00653F80">
            <w:pPr>
              <w:spacing w:before="142" w:line="213" w:lineRule="auto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（十三）教育学类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1832" w14:textId="77777777" w:rsidR="008359BE" w:rsidRDefault="00653F80">
            <w:pPr>
              <w:spacing w:before="130"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教育学，教育学原理，课程与教学论，教育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史，比较教育学，学前教育学，高等教育学，成人教育学，职业技术教育学，特殊教育学，教育技术学，教育法学，汉语国际教育硕士，教育经济与管理，教育硕士专业（教育管理，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学科教学，现代教育技术，小学教育，心理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健康教育，科学与技术教育，学前教育，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特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殊教育），高等学校教师专业，中等职业学校教师专业，汉语国际教育，学科课程与教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学论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124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4950427" w14:textId="77777777" w:rsidR="008359BE" w:rsidRDefault="00653F80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教育学，学前教育，特殊教育，教育技术学，小学教育，艺术教育，人文教育，科学教育，言语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听觉科学，华文教育，幼儿教育，特用动物教育，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农业机械教育，农业建筑与环境控制教育，计算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机科学教育，制浆造纸工艺教育，印刷工艺教育，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橡塑制品成型工艺教育，纺织工艺教育，染整工艺教育，化工工艺教育，化工分析与检测技术教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育，建筑材料工程教育，文秘教育，中文教育，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秘书教育，基础教育，数学教育，高等教育管理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436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  <w:lang w:eastAsia="zh-CN"/>
              </w:rPr>
            </w:pPr>
          </w:p>
          <w:p w14:paraId="449EB9C7" w14:textId="77777777" w:rsidR="008359BE" w:rsidRDefault="00653F80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语文教育，数学教育，英语教育，物理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教育，化学教育，生物教育，历史教育，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育，中国少数民族语言文化，书法教育，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 w:rsidR="008359BE" w14:paraId="28206F21" w14:textId="77777777">
        <w:trPr>
          <w:trHeight w:hRule="exact" w:val="170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C303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3D2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4C4E78E" w14:textId="77777777" w:rsidR="008359BE" w:rsidRDefault="00653F80">
            <w:pPr>
              <w:spacing w:line="256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四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60F3DDF8" w14:textId="77777777" w:rsidR="008359BE" w:rsidRDefault="00653F80">
            <w:pPr>
              <w:spacing w:line="256" w:lineRule="exact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5375" w14:textId="77777777" w:rsidR="008359BE" w:rsidRDefault="00653F80">
            <w:pPr>
              <w:spacing w:before="152" w:line="213" w:lineRule="auto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（十四）体育学类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533E" w14:textId="77777777" w:rsidR="008359BE" w:rsidRDefault="00653F80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体育人文社会学，运动人体科学，体育教育</w:t>
            </w:r>
            <w:r>
              <w:rPr>
                <w:rFonts w:ascii="方正仿宋_GBK" w:eastAsia="方正仿宋_GBK" w:hAnsi="方正汉简简体" w:cs="方正汉简简体" w:hint="eastAsia"/>
                <w:spacing w:val="-13"/>
                <w:kern w:val="0"/>
                <w:sz w:val="18"/>
                <w:szCs w:val="18"/>
                <w:lang w:eastAsia="zh-CN"/>
              </w:rPr>
              <w:t>训练学，民族传统体育学，体育硕士专业（体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育教学、运动训练、竞赛组织、社会体育指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导）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6404" w14:textId="77777777" w:rsidR="008359BE" w:rsidRDefault="00653F80">
            <w:pPr>
              <w:spacing w:before="119"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理，武术，警察体育，休闲体育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B5E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FD777EC" w14:textId="77777777" w:rsidR="008359BE" w:rsidRDefault="00653F80">
            <w:pPr>
              <w:spacing w:before="152"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竞技体育，运动训练，社会体育，体育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保健，体育服务与管理，武术，体育，民族传统体育</w:t>
            </w:r>
          </w:p>
        </w:tc>
      </w:tr>
    </w:tbl>
    <w:p w14:paraId="7F540905" w14:textId="77777777" w:rsidR="008359BE" w:rsidRDefault="008359BE">
      <w:pPr>
        <w:spacing w:line="213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837"/>
        <w:gridCol w:w="4962"/>
        <w:gridCol w:w="2957"/>
      </w:tblGrid>
      <w:tr w:rsidR="008359BE" w14:paraId="7AD180C4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EB025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3C4E738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E72A9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65A5F49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671B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644B560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14EED315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90BE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516EA76E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E4CD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613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658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D11F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6D60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D0EA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5149A6D5" w14:textId="77777777">
        <w:trPr>
          <w:trHeight w:hRule="exact" w:val="286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FBB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8DA12F1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664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D0119D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E483BF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4317927" w14:textId="77777777" w:rsidR="008359BE" w:rsidRDefault="00653F80">
            <w:pPr>
              <w:spacing w:before="105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五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3901A1C3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927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DAA3319" w14:textId="77777777" w:rsidR="008359BE" w:rsidRDefault="008359BE">
            <w:pPr>
              <w:spacing w:before="4"/>
              <w:jc w:val="left"/>
              <w:rPr>
                <w:rFonts w:ascii="方正仿宋_GBK" w:eastAsia="方正仿宋_GBK" w:hAnsi="Times New Roman" w:cs="Times New Roman"/>
                <w:kern w:val="0"/>
                <w:sz w:val="26"/>
                <w:szCs w:val="26"/>
                <w:lang w:eastAsia="zh-CN"/>
              </w:rPr>
            </w:pPr>
          </w:p>
          <w:p w14:paraId="15772073" w14:textId="77777777" w:rsidR="008359BE" w:rsidRDefault="00653F80">
            <w:pPr>
              <w:spacing w:line="213" w:lineRule="auto"/>
              <w:ind w:left="43" w:right="41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（十五）中国语言文学类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918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3EEBE69" w14:textId="77777777" w:rsidR="008359BE" w:rsidRDefault="00653F80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文艺学，语言学及应用语言学，汉语言文字学，中国古典文献学，中国古代文学，中国现当代文学，中国少数民族语言文学，文学阅读与文学教育，比较文学与世界文学，经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济秘书，广播影视文艺学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6CA1" w14:textId="77777777" w:rsidR="008359BE" w:rsidRDefault="00653F80">
            <w:pPr>
              <w:spacing w:line="213" w:lineRule="auto"/>
              <w:ind w:left="103" w:right="1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汉语言文学，汉语言，汉语国际教育，对外汉语，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中国少数民族语言文学，藏语言文学，蒙古语言文学，维吾尔语言文学，朝鲜语言文学，哈萨克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语言文学，语言学，编辑学，汉语言文学教育，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少数民族语言文学教育，古典文献学，中国语言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文化，中国语言文学，中文应用，应用语言学，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古典文献，文学，中国文学，汉语言文学与文化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传播，秘书学，文秘，文秘学，中文秘书教育，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现代秘书，经济秘书，中国学，医学文秘，涉外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秘书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35F4" w14:textId="77777777" w:rsidR="008359BE" w:rsidRDefault="00653F80">
            <w:pPr>
              <w:spacing w:before="150"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汉语，文秘，涉外文秘，秘书学，文物鉴定与修复，文化事业管理，文化市场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经营与管理，中国少数民族语言文化，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文秘档案，中文，汉语言文学，经贸文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秘，经济秘书，现代文员，医学文秘，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公共关系与文秘，公关文秘，汉语言文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学教育，现代文秘与公共关系</w:t>
            </w:r>
          </w:p>
        </w:tc>
      </w:tr>
      <w:tr w:rsidR="008359BE" w14:paraId="139E1533" w14:textId="77777777">
        <w:trPr>
          <w:trHeight w:hRule="exact" w:val="453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276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EFD5A3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25"/>
                <w:szCs w:val="25"/>
                <w:lang w:eastAsia="zh-CN"/>
              </w:rPr>
            </w:pPr>
          </w:p>
          <w:p w14:paraId="487B406E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A23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853D5A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3392DA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39A525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2559D2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97BFC26" w14:textId="77777777" w:rsidR="008359BE" w:rsidRDefault="00653F80">
            <w:pPr>
              <w:spacing w:before="119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五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6485231B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B2D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9F937B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8DA88D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2C0B6D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634017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4283F10" w14:textId="77777777" w:rsidR="008359BE" w:rsidRDefault="00653F80">
            <w:pPr>
              <w:spacing w:before="114" w:line="240" w:lineRule="exact"/>
              <w:ind w:left="43" w:right="41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（十六）外国语言文学类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420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2DA9C4E" w14:textId="77777777" w:rsidR="008359BE" w:rsidRDefault="00653F80">
            <w:pPr>
              <w:spacing w:before="131"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语笔译、日语口译、法语笔译、法语口译、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德语笔译、德语口译、朝鲜语口译、朝鲜语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笔译）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1CED" w14:textId="77777777" w:rsidR="008359BE" w:rsidRDefault="00653F80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英语，生物医学英语，英语语言文学，俄语，德语，法语，应用法语，西班牙语，阿拉伯语，日语，应用日语，波斯语，朝鲜语，菲律宾语，梵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语巴利语，印度尼西亚语，印地语，柬埔寨语，老挝语，缅甸语，马来语，蒙古语，僧伽罗语，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僧加罗语，泰语，乌尔都语，希伯莱语，希伯来语，越南语，豪萨语，斯瓦希里语，阿尔巴尼亚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语，保加利亚语，波兰语，捷克语，罗马尼亚语，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葡萄牙语，瑞典语，塞尔维亚语，塞尔维亚</w:t>
            </w:r>
            <w:r>
              <w:rPr>
                <w:rFonts w:ascii="方正仿宋_GBK" w:eastAsia="方正仿宋_GBK" w:hAnsi="Times New Roman" w:cs="Times New Roman" w:hint="eastAsia"/>
                <w:spacing w:val="-3"/>
                <w:kern w:val="0"/>
                <w:sz w:val="18"/>
                <w:szCs w:val="18"/>
                <w:lang w:eastAsia="zh-CN"/>
              </w:rPr>
              <w:t>—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克罗地亚语，土耳其语，希腊语，匈牙利语，意大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利语，捷克－斯洛伐克语，泰米尔语，普什图语，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世界语，孟加拉语，尼泊尔语，塞尔维亚语</w:t>
            </w:r>
            <w:r>
              <w:rPr>
                <w:rFonts w:ascii="方正仿宋_GBK" w:eastAsia="方正仿宋_GBK" w:hAnsi="Times New Roman" w:cs="Times New Roman" w:hint="eastAsia"/>
                <w:spacing w:val="-3"/>
                <w:kern w:val="0"/>
                <w:sz w:val="18"/>
                <w:szCs w:val="18"/>
                <w:lang w:eastAsia="zh-CN"/>
              </w:rPr>
              <w:t>—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克罗地亚语，克罗地亚语，爱尔兰语，荷兰语，芬兰语，乌克兰语，韩国语，挪威语，丹麦语，立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陶宛语，爱沙尼亚语，马耳他语，冰岛语，翻译，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国际经济与贸易英语，商贸英语，商务英语，应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用英语，英语翻译，英汉笔译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799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422EA0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A79DE26" w14:textId="77777777" w:rsidR="008359BE" w:rsidRDefault="008359BE">
            <w:pPr>
              <w:spacing w:before="7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  <w:lang w:eastAsia="zh-CN"/>
              </w:rPr>
            </w:pPr>
          </w:p>
          <w:p w14:paraId="504C2115" w14:textId="77777777" w:rsidR="008359BE" w:rsidRDefault="00653F80">
            <w:pPr>
              <w:spacing w:line="240" w:lineRule="exact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英语，应用英语，实用英语，应用日语，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应用俄语，应用德语，应用法语，应用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韩语，商务英语，外贸英语，旅游英语，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商务日语，旅游日语，应用西班牙语，应用阿拉伯语，应用意大利语，应用越南语，应用泰国语，应用缅甸语，应用柬埔寨语，应用老挝语</w:t>
            </w:r>
          </w:p>
        </w:tc>
      </w:tr>
    </w:tbl>
    <w:p w14:paraId="329FEE97" w14:textId="77777777" w:rsidR="008359BE" w:rsidRDefault="008359BE">
      <w:pPr>
        <w:spacing w:line="240" w:lineRule="exact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6"/>
        <w:gridCol w:w="816"/>
        <w:gridCol w:w="816"/>
        <w:gridCol w:w="3560"/>
        <w:gridCol w:w="2821"/>
        <w:gridCol w:w="4375"/>
      </w:tblGrid>
      <w:tr w:rsidR="008359BE" w14:paraId="19D88C07" w14:textId="77777777">
        <w:trPr>
          <w:trHeight w:hRule="exact" w:val="564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90DF0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CC84CDC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39546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1690F39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79E2E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D03D3F2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46E6E50C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DA33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5F710B69" w14:textId="77777777">
        <w:trPr>
          <w:trHeight w:hRule="exact" w:val="55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B68C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CFB6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2B19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177A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8269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9684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59E82133" w14:textId="77777777">
        <w:trPr>
          <w:trHeight w:hRule="exact" w:val="20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AF19" w14:textId="77777777" w:rsidR="008359BE" w:rsidRDefault="00653F80">
            <w:pPr>
              <w:spacing w:before="150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1C1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AAC49B1" w14:textId="77777777" w:rsidR="008359BE" w:rsidRDefault="008359BE">
            <w:pPr>
              <w:spacing w:before="8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</w:rPr>
            </w:pPr>
          </w:p>
          <w:p w14:paraId="6E93FE3D" w14:textId="77777777" w:rsidR="008359BE" w:rsidRDefault="00653F80">
            <w:pPr>
              <w:spacing w:line="256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五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3E8D5C6D" w14:textId="77777777" w:rsidR="008359BE" w:rsidRDefault="00653F80">
            <w:pPr>
              <w:spacing w:line="256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9B96" w14:textId="77777777" w:rsidR="008359BE" w:rsidRDefault="008359BE">
            <w:pPr>
              <w:spacing w:before="10"/>
              <w:jc w:val="left"/>
              <w:rPr>
                <w:rFonts w:ascii="方正仿宋_GBK" w:eastAsia="方正仿宋_GBK" w:hAnsi="Times New Roman" w:cs="Times New Roman"/>
                <w:kern w:val="0"/>
                <w:sz w:val="15"/>
                <w:szCs w:val="15"/>
                <w:lang w:eastAsia="zh-CN"/>
              </w:rPr>
            </w:pPr>
          </w:p>
          <w:p w14:paraId="67A0A919" w14:textId="77777777" w:rsidR="008359BE" w:rsidRDefault="00653F80">
            <w:pPr>
              <w:spacing w:line="213" w:lineRule="auto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（十七）新闻传播学类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1B9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C236531" w14:textId="77777777" w:rsidR="008359BE" w:rsidRDefault="00653F80">
            <w:pPr>
              <w:spacing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新闻学，传播学，新闻与传播，出版，出版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研究，编辑出版学，媒体与文化分析专业，国际新闻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F3D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7B1A194" w14:textId="77777777" w:rsidR="008359BE" w:rsidRDefault="00653F80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新闻学，广播电视新闻学，编辑出版学，传播学，媒体创意，国际新闻，体育新闻，新闻，广告学，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广播电视学，网络与新媒体，数字出版，新媒体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与信息网络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9671" w14:textId="77777777" w:rsidR="008359BE" w:rsidRDefault="00653F80">
            <w:pPr>
              <w:spacing w:line="213" w:lineRule="auto"/>
              <w:ind w:left="103" w:right="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剪辑，录音技术与艺术，新闻，新闻学，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新闻与文秘</w:t>
            </w:r>
          </w:p>
        </w:tc>
      </w:tr>
      <w:tr w:rsidR="008359BE" w14:paraId="611A62A7" w14:textId="77777777">
        <w:trPr>
          <w:trHeight w:hRule="exact" w:val="142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8B8D" w14:textId="77777777" w:rsidR="008359BE" w:rsidRDefault="00653F80">
            <w:pPr>
              <w:spacing w:before="62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7AE4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六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32132810" w14:textId="77777777" w:rsidR="008359BE" w:rsidRDefault="00653F80">
            <w:pPr>
              <w:spacing w:line="255" w:lineRule="exact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历史学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C03C" w14:textId="77777777" w:rsidR="008359BE" w:rsidRDefault="008359BE">
            <w:pPr>
              <w:spacing w:before="8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F7F9024" w14:textId="77777777" w:rsidR="008359BE" w:rsidRDefault="00653F80">
            <w:pPr>
              <w:spacing w:line="240" w:lineRule="exact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（十八）历史学类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A6D1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95F0" w14:textId="77777777" w:rsidR="008359BE" w:rsidRDefault="00653F80">
            <w:pPr>
              <w:spacing w:line="240" w:lineRule="exact"/>
              <w:ind w:left="103" w:right="10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历史学，世界史，世界历史，考古学，博物馆学，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文物与博物馆学，国际关系史，文物保护技术，外国语言与外国历史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F53F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356FB146" w14:textId="77777777">
        <w:trPr>
          <w:trHeight w:hRule="exact" w:val="84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88AB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E674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</w:p>
          <w:p w14:paraId="5A5FE447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669D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（十九）数学类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6150" w14:textId="77777777" w:rsidR="008359BE" w:rsidRDefault="00653F80">
            <w:pPr>
              <w:spacing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基础数学，计算数学，概率论与数理统计，应用数学，运筹学与控制论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1075" w14:textId="77777777" w:rsidR="008359BE" w:rsidRDefault="00653F80">
            <w:pPr>
              <w:spacing w:line="240" w:lineRule="exact"/>
              <w:ind w:left="103" w:right="104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数学与应用数学，信息与计算科学，数理基础科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学，应用数学，计算数学及其应用软件，数学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1C8A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14A5BB4E" w14:textId="77777777">
        <w:trPr>
          <w:trHeight w:hRule="exact" w:val="100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ADCA" w14:textId="77777777" w:rsidR="008359BE" w:rsidRDefault="00653F80">
            <w:pPr>
              <w:spacing w:before="81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CC50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3176002A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22B4" w14:textId="77777777" w:rsidR="008359BE" w:rsidRDefault="00653F80">
            <w:pPr>
              <w:spacing w:line="240" w:lineRule="exact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（二十）物理学类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05E5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理论物理，粒子物理与原子核物理，原子与分子物理，等离子体物理，凝聚态物理，声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学，光学，光学工程，无线电物理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E600" w14:textId="77777777" w:rsidR="008359BE" w:rsidRDefault="00653F80">
            <w:pPr>
              <w:spacing w:line="240" w:lineRule="exact"/>
              <w:ind w:left="103" w:right="5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物理学，应用物理学，声学，物理学教育，原子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核物理学及核技术，核物理，光学，应用光学，光学工程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769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662DC09A" w14:textId="77777777">
        <w:trPr>
          <w:trHeight w:hRule="exact" w:val="128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4C25" w14:textId="77777777" w:rsidR="008359BE" w:rsidRDefault="00653F80">
            <w:pPr>
              <w:spacing w:before="117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F2B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1B551EB" w14:textId="77777777" w:rsidR="008359BE" w:rsidRDefault="00653F80">
            <w:pPr>
              <w:spacing w:before="126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3414779E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BAA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B2F1CE5" w14:textId="77777777" w:rsidR="008359BE" w:rsidRDefault="00653F80">
            <w:pPr>
              <w:spacing w:before="153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（二十一）化学类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50D0" w14:textId="77777777" w:rsidR="008359BE" w:rsidRDefault="00653F80">
            <w:pPr>
              <w:spacing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化学，无机化学，分析化学，有机化学，物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理化学，高分子化学与物理，化学生物学，环境化学，电化学，催化化学，物构化学，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农药学，材料物流与化学，放射化学，化学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信息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0A5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C91753B" w14:textId="77777777" w:rsidR="008359BE" w:rsidRDefault="00653F80">
            <w:pPr>
              <w:spacing w:before="153" w:line="240" w:lineRule="exact"/>
              <w:ind w:left="103" w:right="1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化学，应用化学，化学生物学，分子科学与工程，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化学教育，放射化学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2DEE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33651D48" w14:textId="77777777">
        <w:trPr>
          <w:trHeight w:hRule="exact" w:val="70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B62E" w14:textId="77777777" w:rsidR="008359BE" w:rsidRDefault="00653F80">
            <w:pPr>
              <w:spacing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BB36" w14:textId="77777777" w:rsidR="008359BE" w:rsidRDefault="00653F80">
            <w:pPr>
              <w:spacing w:line="228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3D41B872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BF3D" w14:textId="77777777" w:rsidR="008359BE" w:rsidRDefault="00653F80">
            <w:pPr>
              <w:spacing w:line="240" w:lineRule="exact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（二十二）天文学类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481F" w14:textId="77777777" w:rsidR="008359BE" w:rsidRDefault="00653F80">
            <w:pPr>
              <w:spacing w:before="92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天体物理，天体测量与天体力学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B99C" w14:textId="77777777" w:rsidR="008359BE" w:rsidRDefault="00653F80">
            <w:pPr>
              <w:spacing w:before="92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天文学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622D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</w:tr>
    </w:tbl>
    <w:p w14:paraId="49213131" w14:textId="77777777" w:rsidR="008359BE" w:rsidRDefault="008359BE">
      <w:pPr>
        <w:rPr>
          <w:rFonts w:ascii="方正仿宋_GBK" w:eastAsia="方正仿宋_GBK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848"/>
        <w:gridCol w:w="3546"/>
        <w:gridCol w:w="4394"/>
        <w:gridCol w:w="2816"/>
      </w:tblGrid>
      <w:tr w:rsidR="008359BE" w14:paraId="69F3472D" w14:textId="77777777">
        <w:trPr>
          <w:trHeight w:hRule="exact" w:val="5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68FD1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BC14DF7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D8DFE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813C08C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CE83E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5A785AB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46BFCCE8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CDAD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63F1AD0B" w14:textId="77777777">
        <w:trPr>
          <w:trHeight w:hRule="exact" w:val="55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87AE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DB21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4E50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3E48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4DA9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2FC1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408826DA" w14:textId="77777777">
        <w:trPr>
          <w:trHeight w:hRule="exact" w:val="13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6619" w14:textId="77777777" w:rsidR="008359BE" w:rsidRDefault="00653F80">
            <w:pPr>
              <w:spacing w:before="119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A48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FD1818B" w14:textId="77777777" w:rsidR="008359BE" w:rsidRDefault="00653F80">
            <w:pPr>
              <w:spacing w:before="128" w:line="256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53639BAB" w14:textId="77777777" w:rsidR="008359BE" w:rsidRDefault="00653F80">
            <w:pPr>
              <w:spacing w:line="256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D7C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7FE7D6E" w14:textId="77777777" w:rsidR="008359BE" w:rsidRDefault="00653F80">
            <w:pPr>
              <w:spacing w:before="155" w:line="240" w:lineRule="exact"/>
              <w:ind w:left="-49" w:right="-4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（二十三）地理科学类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DA5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FAC608E" w14:textId="77777777" w:rsidR="008359BE" w:rsidRDefault="00653F80">
            <w:pPr>
              <w:spacing w:before="155"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地理，地理学，自然地理学，人文地理学，地图学与地理信息系统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EC98" w14:textId="77777777" w:rsidR="008359BE" w:rsidRDefault="00653F80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与地图学，地理学教育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6839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7DF457FE" w14:textId="77777777">
        <w:trPr>
          <w:trHeight w:hRule="exact" w:val="114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525C" w14:textId="77777777" w:rsidR="008359BE" w:rsidRDefault="00653F80">
            <w:pPr>
              <w:spacing w:before="78" w:line="177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731B" w14:textId="77777777" w:rsidR="008359BE" w:rsidRDefault="008359BE">
            <w:pPr>
              <w:spacing w:before="6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85FAAED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192D10F4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25B9" w14:textId="77777777" w:rsidR="008359BE" w:rsidRDefault="00653F80">
            <w:pPr>
              <w:spacing w:before="12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（二十四）海洋科学类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162E" w14:textId="77777777" w:rsidR="008359BE" w:rsidRDefault="008359BE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spacing w:val="-5"/>
                <w:kern w:val="0"/>
                <w:sz w:val="18"/>
                <w:szCs w:val="18"/>
                <w:lang w:eastAsia="zh-CN"/>
              </w:rPr>
            </w:pPr>
          </w:p>
          <w:p w14:paraId="1433B2D0" w14:textId="77777777" w:rsidR="008359BE" w:rsidRDefault="00653F80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物理海洋学，海洋化学，海洋生物学，海洋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地质，海岸带综合管理，海洋物理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8FB6" w14:textId="77777777" w:rsidR="008359BE" w:rsidRDefault="00653F80">
            <w:pPr>
              <w:spacing w:before="120" w:line="240" w:lineRule="exact"/>
              <w:ind w:left="103" w:right="5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EAC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6193A932" w14:textId="77777777">
        <w:trPr>
          <w:trHeight w:hRule="exact" w:val="9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9AD8" w14:textId="77777777" w:rsidR="008359BE" w:rsidRDefault="00653F80">
            <w:pPr>
              <w:spacing w:line="177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15C7" w14:textId="77777777" w:rsidR="008359BE" w:rsidRDefault="00653F80">
            <w:pPr>
              <w:spacing w:before="133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7ECD4DCE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C1DD" w14:textId="77777777" w:rsidR="008359BE" w:rsidRDefault="00653F80">
            <w:pPr>
              <w:spacing w:before="4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（二十五）大气科学类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EFAA" w14:textId="77777777" w:rsidR="008359BE" w:rsidRDefault="008359BE">
            <w:pPr>
              <w:ind w:left="103"/>
              <w:jc w:val="left"/>
              <w:rPr>
                <w:rFonts w:ascii="方正仿宋_GBK" w:eastAsia="方正仿宋_GBK" w:hAnsi="方正汉简简体" w:cs="方正汉简简体"/>
                <w:spacing w:val="-5"/>
                <w:kern w:val="0"/>
                <w:sz w:val="18"/>
                <w:szCs w:val="18"/>
                <w:lang w:eastAsia="zh-CN"/>
              </w:rPr>
            </w:pPr>
          </w:p>
          <w:p w14:paraId="7D29FEF5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象学，大气物理学与大气环境，大气科学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F1AB" w14:textId="77777777" w:rsidR="008359BE" w:rsidRDefault="00653F80">
            <w:pPr>
              <w:spacing w:before="160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大气科学，应用气象学，气象学，气候学，大气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物理学与大气环境，农业气象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FFEB" w14:textId="77777777" w:rsidR="008359BE" w:rsidRDefault="00653F80">
            <w:pPr>
              <w:spacing w:before="160" w:line="240" w:lineRule="exact"/>
              <w:ind w:left="103" w:right="9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大气科学技术，大气探测技术，应用气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象技术，防雷技术</w:t>
            </w:r>
          </w:p>
        </w:tc>
      </w:tr>
      <w:tr w:rsidR="008359BE" w14:paraId="30373BEB" w14:textId="77777777">
        <w:trPr>
          <w:trHeight w:hRule="exact" w:val="9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C04C" w14:textId="77777777" w:rsidR="008359BE" w:rsidRDefault="00653F80">
            <w:pPr>
              <w:spacing w:line="177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1B59" w14:textId="77777777" w:rsidR="008359BE" w:rsidRDefault="00653F80">
            <w:pPr>
              <w:spacing w:before="134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4E89E2FF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3D49" w14:textId="77777777" w:rsidR="008359BE" w:rsidRDefault="00653F80">
            <w:pPr>
              <w:spacing w:before="41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（二十六）地球物理学类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DB88" w14:textId="77777777" w:rsidR="008359BE" w:rsidRDefault="00653F80">
            <w:pPr>
              <w:spacing w:before="161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固体地球物理学，空间物理学，应用地球物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CB38" w14:textId="77777777" w:rsidR="008359BE" w:rsidRDefault="00653F80">
            <w:pPr>
              <w:spacing w:before="161"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地球物理学，地球与空间科学，空间科学与技术，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空间物理学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02E1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257BDA85" w14:textId="77777777">
        <w:trPr>
          <w:trHeight w:hRule="exact" w:val="8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7977" w14:textId="77777777" w:rsidR="008359BE" w:rsidRDefault="00653F80">
            <w:pPr>
              <w:spacing w:before="18" w:line="177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B4EE" w14:textId="77777777" w:rsidR="008359BE" w:rsidRDefault="00653F80">
            <w:pPr>
              <w:spacing w:before="153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03FBDB1E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BA67" w14:textId="77777777" w:rsidR="008359BE" w:rsidRDefault="00653F80">
            <w:pPr>
              <w:spacing w:before="60" w:line="240" w:lineRule="exact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（二十七）地质学类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FD92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矿物学、岩石学、矿床学，地球化学，古生物学及地层学，构造地质学，第四纪地质学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C97F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地质学，构造地质学，古生物学及地层学，地球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化学，地球信息科学与技术，古生物学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BF91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4E4D6AAE" w14:textId="77777777">
        <w:trPr>
          <w:trHeight w:hRule="exact" w:val="1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E6AD" w14:textId="77777777" w:rsidR="008359BE" w:rsidRDefault="00653F80">
            <w:pPr>
              <w:spacing w:line="177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43D4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2066F2B6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E9AA" w14:textId="77777777" w:rsidR="008359BE" w:rsidRDefault="00653F80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（二十八）生物科学类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E56A" w14:textId="77777777" w:rsidR="008359BE" w:rsidRDefault="00653F80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植物学，动物学，生理学，水生生物学，微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生物学，神经生物学，遗传学，发育生物学，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细胞生物学，生物化学与分子生物学，生物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物理学，生态学，生物医学工程，生物学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F85C" w14:textId="77777777" w:rsidR="008359BE" w:rsidRDefault="00653F80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生物科学，生物技术，生物信息学，生物信息技术，生物科学与生物技术，生物化学与分子生物学，医学信息学，生物资源科学，生物安全，生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态学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CDFF" w14:textId="77777777" w:rsidR="008359BE" w:rsidRDefault="00653F80">
            <w:pPr>
              <w:spacing w:line="240" w:lineRule="exact"/>
              <w:ind w:left="103" w:right="9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生物技术及应用，生物实验技术，生物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化工工艺，微生物技术及应用</w:t>
            </w:r>
          </w:p>
        </w:tc>
      </w:tr>
      <w:tr w:rsidR="008359BE" w14:paraId="13B5F27C" w14:textId="77777777">
        <w:trPr>
          <w:trHeight w:hRule="exact" w:val="8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7426" w14:textId="77777777" w:rsidR="008359BE" w:rsidRDefault="00653F80">
            <w:pPr>
              <w:spacing w:line="177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8E99" w14:textId="77777777" w:rsidR="008359BE" w:rsidRDefault="00653F80">
            <w:pPr>
              <w:spacing w:before="133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2D2177A6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DCB7" w14:textId="77777777" w:rsidR="008359BE" w:rsidRDefault="00653F80">
            <w:pPr>
              <w:spacing w:before="41" w:line="240" w:lineRule="exact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（二十九）系统论类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4845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系统理论，系统分析与集成，科学技术史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7F91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系统理论，系统科学与工程，科学技术史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CB4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 w14:paraId="46244ACD" w14:textId="77777777" w:rsidR="008359BE" w:rsidRDefault="008359BE">
      <w:pPr>
        <w:rPr>
          <w:rFonts w:ascii="方正仿宋_GBK" w:eastAsia="方正仿宋_GBK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3560"/>
        <w:gridCol w:w="3946"/>
        <w:gridCol w:w="3250"/>
      </w:tblGrid>
      <w:tr w:rsidR="008359BE" w14:paraId="28CB00FB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56667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2A52AAA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6269F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B88EB85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C051A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308D206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446E1B07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B621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48A98109" w14:textId="77777777">
        <w:trPr>
          <w:trHeight w:hRule="exact" w:val="72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73B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788A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3B65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75CC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E05C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0DAE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0F57011C" w14:textId="77777777">
        <w:trPr>
          <w:trHeight w:hRule="exact" w:val="173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1249" w14:textId="77777777" w:rsidR="008359BE" w:rsidRDefault="00653F80">
            <w:pPr>
              <w:spacing w:line="177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3B8E" w14:textId="77777777" w:rsidR="008359BE" w:rsidRDefault="008359BE">
            <w:pPr>
              <w:spacing w:before="133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863A9E6" w14:textId="77777777" w:rsidR="008359BE" w:rsidRDefault="00653F80">
            <w:pPr>
              <w:spacing w:before="133"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5279CB5F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EE27" w14:textId="77777777" w:rsidR="008359BE" w:rsidRDefault="008359BE">
            <w:pPr>
              <w:spacing w:before="41" w:line="240" w:lineRule="exact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</w:p>
          <w:p w14:paraId="1E6C2490" w14:textId="77777777" w:rsidR="008359BE" w:rsidRDefault="00653F80">
            <w:pPr>
              <w:spacing w:before="41" w:line="240" w:lineRule="exact"/>
              <w:ind w:left="223" w:right="41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（三十）心理学类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6C59" w14:textId="77777777" w:rsidR="008359BE" w:rsidRDefault="008359BE">
            <w:pPr>
              <w:spacing w:before="161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spacing w:val="-5"/>
                <w:kern w:val="0"/>
                <w:sz w:val="18"/>
                <w:szCs w:val="18"/>
                <w:lang w:eastAsia="zh-CN"/>
              </w:rPr>
            </w:pPr>
          </w:p>
          <w:p w14:paraId="2520697A" w14:textId="77777777" w:rsidR="008359BE" w:rsidRDefault="00653F80">
            <w:pPr>
              <w:spacing w:before="161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基础心理学，发展与教育心理学，应用心理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学，认知神经科学，应用心理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2A4F" w14:textId="77777777" w:rsidR="008359BE" w:rsidRDefault="008359BE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7B13135B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心理学，应用心理学，基础心理学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7129" w14:textId="77777777" w:rsidR="008359BE" w:rsidRDefault="008359BE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48340956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应用心理学，心理咨询</w:t>
            </w:r>
          </w:p>
        </w:tc>
      </w:tr>
      <w:tr w:rsidR="008359BE" w14:paraId="456DEB32" w14:textId="77777777">
        <w:trPr>
          <w:trHeight w:hRule="exact" w:val="181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52FC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4FC8" w14:textId="77777777" w:rsidR="008359BE" w:rsidRDefault="008359BE">
            <w:pPr>
              <w:spacing w:before="6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4EF9B60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17288520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C889" w14:textId="77777777" w:rsidR="008359BE" w:rsidRDefault="008359BE">
            <w:pPr>
              <w:spacing w:before="120" w:line="240" w:lineRule="exact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</w:p>
          <w:p w14:paraId="5C24F42D" w14:textId="77777777" w:rsidR="008359BE" w:rsidRDefault="00653F80">
            <w:pPr>
              <w:spacing w:before="120" w:line="240" w:lineRule="exact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（三十一）统计学类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5C5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BBAF7A2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B1A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B3E4F85" w14:textId="77777777" w:rsidR="008359BE" w:rsidRDefault="00653F80">
            <w:pPr>
              <w:spacing w:before="126"/>
              <w:ind w:left="194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统计学，统计，应用统计学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AB3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01D0C4F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统计实务</w:t>
            </w:r>
          </w:p>
        </w:tc>
      </w:tr>
      <w:tr w:rsidR="008359BE" w14:paraId="44B2B250" w14:textId="77777777">
        <w:trPr>
          <w:trHeight w:hRule="exact" w:val="141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B55B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35E1" w14:textId="77777777" w:rsidR="008359BE" w:rsidRDefault="008359BE">
            <w:pPr>
              <w:spacing w:before="6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D35E011" w14:textId="77777777" w:rsidR="008359BE" w:rsidRDefault="00653F80">
            <w:pPr>
              <w:spacing w:line="255" w:lineRule="exact"/>
              <w:ind w:left="25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七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</w:rPr>
              <w:t>)</w:t>
            </w:r>
          </w:p>
          <w:p w14:paraId="56E1B23C" w14:textId="77777777" w:rsidR="008359BE" w:rsidRDefault="00653F80">
            <w:pPr>
              <w:spacing w:line="255" w:lineRule="exact"/>
              <w:ind w:left="22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7B45" w14:textId="77777777" w:rsidR="008359BE" w:rsidRDefault="008359BE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</w:p>
          <w:p w14:paraId="54A8C6E1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（三十二）力学类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8425" w14:textId="77777777" w:rsidR="008359BE" w:rsidRDefault="008359BE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spacing w:val="-9"/>
                <w:kern w:val="0"/>
                <w:sz w:val="18"/>
                <w:szCs w:val="18"/>
                <w:lang w:eastAsia="zh-CN"/>
              </w:rPr>
            </w:pPr>
          </w:p>
          <w:p w14:paraId="31F47A8D" w14:textId="77777777" w:rsidR="008359BE" w:rsidRDefault="00653F80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一般力学与力学基础，固体力学，流体力学，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工程力学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3769" w14:textId="77777777" w:rsidR="008359BE" w:rsidRDefault="008359BE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3B7075DC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理论与应用力学，工程力学，工程结构分析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5408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 w14:paraId="166F8720" w14:textId="77777777" w:rsidR="008359BE" w:rsidRDefault="008359BE">
      <w:pPr>
        <w:rPr>
          <w:rFonts w:ascii="方正仿宋_GBK" w:eastAsia="方正仿宋_GBK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1562"/>
        <w:gridCol w:w="3685"/>
        <w:gridCol w:w="5509"/>
      </w:tblGrid>
      <w:tr w:rsidR="008359BE" w14:paraId="1D89B8EE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9F84D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5B8A22C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3238F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CBF4FEA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69A01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92F9B9F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627219F9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3EEC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6E71363B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4A18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4712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5AE6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0FD5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35E6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7206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35BB6A99" w14:textId="77777777">
        <w:trPr>
          <w:trHeight w:hRule="exact" w:val="712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69E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3FC745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7080FC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B5183B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137793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833375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FDEA2BB" w14:textId="77777777" w:rsidR="008359BE" w:rsidRDefault="00653F80">
            <w:pPr>
              <w:spacing w:before="150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942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5E1B38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EB0F23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54946A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729501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6F3264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9103F0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F4F6D40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</w:rPr>
            </w:pPr>
          </w:p>
          <w:p w14:paraId="651F0B70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A3B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0C2E5F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FFD09C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96CD0F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E9A4E8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0C2877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1D41A4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100F029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</w:rPr>
            </w:pPr>
          </w:p>
          <w:p w14:paraId="1C0A1616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（三十三）机械类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FE8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019FFF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07D2EA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D74601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4962F1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09940B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253E779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机械制造及自动化，机械电子工程，机械设计及理论，车辆工程，机械工程，高级制造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技术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DBA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B6DA50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861BD5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  <w:lang w:eastAsia="zh-CN"/>
              </w:rPr>
            </w:pPr>
          </w:p>
          <w:p w14:paraId="68A96F5F" w14:textId="77777777" w:rsidR="008359BE" w:rsidRDefault="00653F80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6"/>
                <w:kern w:val="0"/>
                <w:sz w:val="18"/>
                <w:szCs w:val="18"/>
                <w:lang w:eastAsia="zh-CN"/>
              </w:rPr>
              <w:t>机械设计制造及其自动化，材料成型及控制工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程，过程装备与控制工程，机械工程及自动化，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车辆工程，汽车制造，机械电子工程，汽车服务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工程，制造自动化与测控技术，微机电系统工程，机械制造工艺与设备，热加工工艺及设备，铸造，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塑性成形工艺及设备，焊接工艺及设备，机械设计及制造，化工设备与机械，船舶工程，汽车与</w:t>
            </w:r>
          </w:p>
          <w:p w14:paraId="47227544" w14:textId="77777777" w:rsidR="008359BE" w:rsidRDefault="00653F80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拖拉机，热力发动机，流体传动及控制，流体机械及流体工程，真空技术及设备，工业设计，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设备工程与管理，机械制造及自动化，机械工程，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7ECF" w14:textId="77777777" w:rsidR="008359BE" w:rsidRDefault="00653F80">
            <w:pPr>
              <w:spacing w:before="81" w:line="160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</w:t>
            </w:r>
            <w:r>
              <w:rPr>
                <w:rFonts w:ascii="方正仿宋_GBK" w:eastAsia="方正仿宋_GBK" w:hAnsi="方正汉简简体" w:cs="方正汉简简体" w:hint="eastAsia"/>
                <w:spacing w:val="8"/>
                <w:kern w:val="0"/>
                <w:sz w:val="18"/>
                <w:szCs w:val="18"/>
                <w:lang w:eastAsia="zh-CN"/>
              </w:rPr>
              <w:t>设备制造与维护，服装机械及其自动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化，武器制造技术，机械制造工艺及设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备，机械制造生产管理，特种加工技术，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电线电缆制造技术，锁具设计与工艺，乐器修造技术，乐器制造技术，机电一体化技术，机电工程，机电技术应用，实用机电技术，电气自动化技术，生产</w:t>
            </w:r>
            <w:r>
              <w:rPr>
                <w:rFonts w:ascii="方正仿宋_GBK" w:eastAsia="方正仿宋_GBK" w:hAnsi="方正汉简简体" w:cs="方正汉简简体" w:hint="eastAsia"/>
                <w:spacing w:val="8"/>
                <w:kern w:val="0"/>
                <w:sz w:val="18"/>
                <w:szCs w:val="18"/>
                <w:lang w:eastAsia="zh-CN"/>
              </w:rPr>
              <w:t>过程自动化技术，电力系统自动化技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术，工业网络技术，检测技术及应用，</w:t>
            </w:r>
            <w:r>
              <w:rPr>
                <w:rFonts w:ascii="方正仿宋_GBK" w:eastAsia="方正仿宋_GBK" w:hAnsi="方正汉简简体" w:cs="方正汉简简体" w:hint="eastAsia"/>
                <w:spacing w:val="8"/>
                <w:kern w:val="0"/>
                <w:sz w:val="18"/>
                <w:szCs w:val="18"/>
                <w:lang w:eastAsia="zh-CN"/>
              </w:rPr>
              <w:t>理化测试及质检技术，液压与气动技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</w:t>
            </w:r>
          </w:p>
          <w:p w14:paraId="71827B27" w14:textId="77777777" w:rsidR="008359BE" w:rsidRDefault="00653F80">
            <w:pPr>
              <w:spacing w:line="160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应用与维护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(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船舶与港口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)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，汽车制造与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装配技术，汽车检测与维修技术，汽车电子技术，汽车改装技术，汽车技术服务与营销，汽车整形技术，汽车运用与维修，摩托车制造与维修，汽车营销与维修，农业机械应用技术，机械制造及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自动化，机电一体化，汽车运用技术，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汽车运用工程，机床数控技术，工业设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计，数控技术及应用</w:t>
            </w:r>
          </w:p>
        </w:tc>
      </w:tr>
    </w:tbl>
    <w:p w14:paraId="71F54AEB" w14:textId="77777777" w:rsidR="008359BE" w:rsidRDefault="008359BE">
      <w:pPr>
        <w:spacing w:line="160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696"/>
        <w:gridCol w:w="4810"/>
        <w:gridCol w:w="3250"/>
      </w:tblGrid>
      <w:tr w:rsidR="008359BE" w14:paraId="20254DDA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48035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7B434A2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540E8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EBD5B08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5A188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86BA59E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54BD8F8A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9128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36993762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5F03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E67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E835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005E9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6826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75F5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4BB734BB" w14:textId="77777777">
        <w:trPr>
          <w:trHeight w:hRule="exact" w:val="145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7C5A" w14:textId="77777777" w:rsidR="008359BE" w:rsidRDefault="00653F80">
            <w:pPr>
              <w:spacing w:before="120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42B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67C4A68" w14:textId="77777777" w:rsidR="008359BE" w:rsidRDefault="00653F80">
            <w:pPr>
              <w:spacing w:before="153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43E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B1D0A19" w14:textId="77777777" w:rsidR="008359BE" w:rsidRDefault="00653F80">
            <w:pPr>
              <w:spacing w:before="153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（三十四）仪器类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53B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AADB6BF" w14:textId="77777777" w:rsidR="008359BE" w:rsidRDefault="00653F80">
            <w:pPr>
              <w:spacing w:before="153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精密仪器及机械，测试计量技术及仪器，仪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器仪表工程，仪器科学与技术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B5B8" w14:textId="77777777" w:rsidR="008359BE" w:rsidRDefault="00653F80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测控技术与仪器，电子信息技术及仪器，精密仪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器，光学技术与学电仪器，检测技术及仪器仪表，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电子仪器及测量，几何量计量测试，热工计量测试，力学计量测试，光学计量测试，无线电计量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测试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4943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24AAF05D" w14:textId="77777777">
        <w:trPr>
          <w:trHeight w:hRule="exact" w:val="283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B5E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84597F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0E4B7C6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123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3A7191B" w14:textId="77777777" w:rsidR="008359BE" w:rsidRDefault="008359BE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</w:p>
          <w:p w14:paraId="4C7AF913" w14:textId="77777777" w:rsidR="008359BE" w:rsidRDefault="008359BE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</w:p>
          <w:p w14:paraId="24B226B2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378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1F53C97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25"/>
                <w:szCs w:val="25"/>
              </w:rPr>
            </w:pPr>
          </w:p>
          <w:p w14:paraId="38220F79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（三十五）材料类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6BA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706B63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7893FEF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99A7" w14:textId="77777777" w:rsidR="008359BE" w:rsidRDefault="00653F80">
            <w:pPr>
              <w:spacing w:before="155"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材料物理，钢铁冶金，有色金属冶金，冶金物理化学，金属材料与热处理，金属压力加工，无机非金属材料，硅酸盐工程，高分子材料与工程，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与器件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6FBD" w14:textId="77777777" w:rsidR="008359BE" w:rsidRDefault="008359BE">
            <w:pPr>
              <w:spacing w:before="6"/>
              <w:jc w:val="left"/>
              <w:rPr>
                <w:rFonts w:ascii="方正仿宋_GBK" w:eastAsia="方正仿宋_GBK" w:hAnsi="Times New Roman" w:cs="Times New Roman"/>
                <w:kern w:val="0"/>
                <w:sz w:val="19"/>
                <w:szCs w:val="19"/>
                <w:lang w:eastAsia="zh-CN"/>
              </w:rPr>
            </w:pPr>
          </w:p>
          <w:p w14:paraId="0BC877DC" w14:textId="77777777" w:rsidR="008359BE" w:rsidRDefault="00653F80">
            <w:pPr>
              <w:spacing w:line="240" w:lineRule="exact"/>
              <w:ind w:left="103" w:right="9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材料加工技术</w:t>
            </w:r>
          </w:p>
        </w:tc>
      </w:tr>
      <w:tr w:rsidR="008359BE" w14:paraId="677A99DB" w14:textId="77777777">
        <w:trPr>
          <w:trHeight w:hRule="exact" w:val="1524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F787" w14:textId="77777777" w:rsidR="008359BE" w:rsidRDefault="00653F80">
            <w:pPr>
              <w:spacing w:before="112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C46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63B168F" w14:textId="77777777" w:rsidR="008359BE" w:rsidRDefault="00653F80">
            <w:pPr>
              <w:spacing w:before="146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561F" w14:textId="77777777" w:rsidR="008359BE" w:rsidRDefault="008359BE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6D3DCBEF" w14:textId="77777777" w:rsidR="008359BE" w:rsidRDefault="00653F80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（三十六）能源动力类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8682" w14:textId="77777777" w:rsidR="008359BE" w:rsidRDefault="00653F80">
            <w:pPr>
              <w:spacing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工程热物理，热能工程，动力机械及工程，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流体机械及工程，制冷及低温工程，化工过程机械，动力工程，动力工程及工程热物理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1EA4" w14:textId="77777777" w:rsidR="008359BE" w:rsidRDefault="00653F80">
            <w:pPr>
              <w:spacing w:before="112"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能源与动力工程，能源与环境系统工程，风能与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动力工程，新能源科学与工程，热能与动力工程，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能源工程及自动化，能源动力系统及自动化，能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源与资源工程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4554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热能动力设备与应用，城市热能应用技术，农村能源与环境技术，制冷与冷藏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技术</w:t>
            </w:r>
          </w:p>
        </w:tc>
      </w:tr>
      <w:tr w:rsidR="008359BE" w14:paraId="7B876E8B" w14:textId="77777777">
        <w:trPr>
          <w:trHeight w:hRule="exact" w:val="147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4770" w14:textId="77777777" w:rsidR="008359BE" w:rsidRDefault="00653F80">
            <w:pPr>
              <w:spacing w:before="74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8E92" w14:textId="77777777" w:rsidR="008359BE" w:rsidRDefault="00653F80">
            <w:pPr>
              <w:spacing w:before="107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4CAF" w14:textId="77777777" w:rsidR="008359BE" w:rsidRDefault="00653F80">
            <w:pPr>
              <w:spacing w:before="107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（三十七）电气类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A0A7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电机与电器，电力系统及其自动化，高电压与绝缘技术，电力电子与电力传动，电工理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论与新技术，电气工程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00A9" w14:textId="77777777" w:rsidR="008359BE" w:rsidRDefault="00653F80">
            <w:pPr>
              <w:spacing w:before="74"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电气工程及其自动化，智能电网信息工程，光源与照明，电气工程与智能控制，电气工程与自动化，电气信息工程，电力工程与管理，电气技术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教育，电机电器智能化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0CA4" w14:textId="77777777" w:rsidR="008359BE" w:rsidRDefault="008359BE">
            <w:pPr>
              <w:spacing w:before="5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  <w:lang w:eastAsia="zh-CN"/>
              </w:rPr>
            </w:pPr>
          </w:p>
          <w:p w14:paraId="466DC0BA" w14:textId="77777777" w:rsidR="008359BE" w:rsidRDefault="00653F80">
            <w:pPr>
              <w:ind w:left="28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电气技术，电气工程及其自动化</w:t>
            </w:r>
          </w:p>
        </w:tc>
      </w:tr>
    </w:tbl>
    <w:p w14:paraId="15A8B592" w14:textId="77777777" w:rsidR="008359BE" w:rsidRDefault="008359BE">
      <w:pPr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footerReference w:type="default" r:id="rId9"/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129"/>
        <w:gridCol w:w="4110"/>
        <w:gridCol w:w="4517"/>
      </w:tblGrid>
      <w:tr w:rsidR="008359BE" w14:paraId="29123DD0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4A6B3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601151F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419C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6AEE1FA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20347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489DB14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07A64EEF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D0F0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381BD21F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1800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7DC2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5970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EEFC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1676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6956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18C61374" w14:textId="77777777">
        <w:trPr>
          <w:trHeight w:hRule="exact" w:val="6974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CCD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FB775A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C2952D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85B233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B64036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6E24B6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2735383" w14:textId="77777777" w:rsidR="008359BE" w:rsidRDefault="008359BE">
            <w:pPr>
              <w:spacing w:before="8"/>
              <w:jc w:val="left"/>
              <w:rPr>
                <w:rFonts w:ascii="方正仿宋_GBK" w:eastAsia="方正仿宋_GBK" w:hAnsi="Times New Roman" w:cs="Times New Roman"/>
                <w:kern w:val="0"/>
                <w:sz w:val="26"/>
                <w:szCs w:val="26"/>
              </w:rPr>
            </w:pPr>
          </w:p>
          <w:p w14:paraId="1D5778B2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0FA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96BFD2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EDB4F1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E76908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59477F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BCA492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A65D0B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F03B02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B89953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82D6E84" w14:textId="77777777" w:rsidR="008359BE" w:rsidRDefault="00653F80">
            <w:pPr>
              <w:spacing w:before="136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7F3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21E42D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DF6EE2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51A080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2B3F76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D26D6A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604986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957B74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51F1568" w14:textId="77777777" w:rsidR="008359BE" w:rsidRDefault="008359BE">
            <w:pPr>
              <w:spacing w:before="1"/>
              <w:jc w:val="left"/>
              <w:rPr>
                <w:rFonts w:ascii="方正仿宋_GBK" w:eastAsia="方正仿宋_GBK" w:hAnsi="Times New Roman" w:cs="Times New Roman"/>
                <w:kern w:val="0"/>
                <w:sz w:val="19"/>
                <w:szCs w:val="19"/>
                <w:lang w:eastAsia="zh-CN"/>
              </w:rPr>
            </w:pPr>
          </w:p>
          <w:p w14:paraId="3484FEDD" w14:textId="77777777" w:rsidR="008359BE" w:rsidRDefault="00653F80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（三十八）电子信息类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341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A04F4A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B2986A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31F770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9272B8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EBDB2E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E855874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  <w:lang w:eastAsia="zh-CN"/>
              </w:rPr>
            </w:pPr>
          </w:p>
          <w:p w14:paraId="3C9F42BE" w14:textId="77777777" w:rsidR="008359BE" w:rsidRDefault="00653F80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物理电子学，电路与系统，微电子学与固体电子学，电磁场与微波技术，通信与信息系统，信号与信息处理，电子与通信工程，无线电物流，电子科学与技术，信息与通信工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3C6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3A9286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B800F7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ADD774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D36E4F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DF9EA30" w14:textId="77777777" w:rsidR="008359BE" w:rsidRDefault="00653F80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电子信息工程，电子科学与技术，通信工程，计算机通信工程，微电子科学与工程，光电信息科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学与工程，信息工程，广播电视工程，水声工程，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电子封装技术，集成电路设计与集成系统，医学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信息工程，电磁场与无线技术，电波传播与天线，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电子信息科学与技术，真空电子技术，应用电子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技术教育，电信工程及管理，信息与通信工程，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微电子学，微电子制造工程，微电子材料与器件，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光信息科学与技术，光电子技术科学，信息显示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与光电技术，光电信息工程，光电子材料与器件，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信息科学技术，信息物理工程，信息技术应用与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管理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F7D8" w14:textId="77777777" w:rsidR="008359BE" w:rsidRDefault="00653F80">
            <w:pPr>
              <w:spacing w:line="213" w:lineRule="auto"/>
              <w:ind w:left="103" w:right="7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备，通信系统运行管理，卫星数字技术，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通信线路，光纤通信，邮政通信，通讯工程设计与管理，电信商务，电力系统及其自动化，应用电子技术家电，工业电气工程，电子技术，工业电气自动化技术，供用电技术，电力系统继电保护</w:t>
            </w:r>
            <w:r>
              <w:rPr>
                <w:rFonts w:ascii="方正仿宋_GBK" w:eastAsia="方正仿宋_GBK" w:hAnsi="方正汉简简体" w:cs="方正汉简简体" w:hint="eastAsia"/>
                <w:spacing w:val="8"/>
                <w:kern w:val="0"/>
                <w:sz w:val="18"/>
                <w:szCs w:val="18"/>
                <w:lang w:eastAsia="zh-CN"/>
              </w:rPr>
              <w:t>及自动化，电力系统继电保护与自动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化，发电厂及电力系统，电子与计算机技术，电子技术与计算机，通信电子技术，火电厂集控运行，小型水电站及电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力网，电网监控技术，农村电气化技术，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电厂化学</w:t>
            </w:r>
          </w:p>
        </w:tc>
      </w:tr>
    </w:tbl>
    <w:p w14:paraId="01E517E5" w14:textId="77777777" w:rsidR="008359BE" w:rsidRDefault="008359BE">
      <w:pPr>
        <w:spacing w:line="213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footerReference w:type="default" r:id="rId10"/>
          <w:pgSz w:w="16838" w:h="11905" w:orient="landscape"/>
          <w:pgMar w:top="1531" w:right="1531" w:bottom="1531" w:left="1531" w:header="850" w:footer="992" w:gutter="0"/>
          <w:pgNumType w:start="11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696"/>
        <w:gridCol w:w="3827"/>
        <w:gridCol w:w="4233"/>
      </w:tblGrid>
      <w:tr w:rsidR="008359BE" w14:paraId="29EAFA92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D25BF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D201B22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BDBB8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0CED04C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9F9A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48B7A3A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75DCAE87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585F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70C516D9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8683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1068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1DD3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22C2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571A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4633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16F5CCEA" w14:textId="77777777">
        <w:trPr>
          <w:trHeight w:hRule="exact" w:val="130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7AA4" w14:textId="77777777" w:rsidR="008359BE" w:rsidRDefault="00653F80">
            <w:pPr>
              <w:spacing w:before="69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D081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A00E" w14:textId="77777777" w:rsidR="008359BE" w:rsidRDefault="00653F80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（三十九）自动化类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25F6" w14:textId="77777777" w:rsidR="008359BE" w:rsidRDefault="00653F80">
            <w:pPr>
              <w:spacing w:before="69"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控制理论与控制工程，控制科学与工程，检测技术与自动化装置，系统工程，模式识别与智能系统，导航、制导与控制，集成电路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工程，控制工程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FEE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6537230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自动化，轨道交通信号与控制，自动控制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55BC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24F16D38" w14:textId="77777777">
        <w:trPr>
          <w:trHeight w:hRule="exact" w:val="638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E8A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664189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911706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D1183F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401950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BBFA4E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2253C6E" w14:textId="77777777" w:rsidR="008359BE" w:rsidRDefault="008359BE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598C28FE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7AB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D2A255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4E7202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1C9055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7DF4CB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C8E445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8E1C614" w14:textId="77777777" w:rsidR="008359BE" w:rsidRDefault="008359BE">
            <w:pPr>
              <w:spacing w:before="1"/>
              <w:jc w:val="left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</w:p>
          <w:p w14:paraId="6878D7BD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4BC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CDCA3C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784C43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B685C8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DB28C4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5BC1C1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C8F77B4" w14:textId="77777777" w:rsidR="008359BE" w:rsidRDefault="008359BE">
            <w:pPr>
              <w:spacing w:before="1"/>
              <w:jc w:val="left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</w:p>
          <w:p w14:paraId="76EFEED5" w14:textId="77777777" w:rsidR="008359BE" w:rsidRDefault="00653F80">
            <w:pPr>
              <w:spacing w:line="240" w:lineRule="exact"/>
              <w:ind w:left="43" w:right="4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（四十）计算机类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554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A96F81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CB835B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1F2740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D59ADE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47202D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4E4A0BE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Cs w:val="21"/>
                <w:lang w:eastAsia="zh-CN"/>
              </w:rPr>
            </w:pPr>
          </w:p>
          <w:p w14:paraId="41F7654D" w14:textId="77777777" w:rsidR="008359BE" w:rsidRDefault="00653F80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计算机系统结构，计算机软件与理论，计算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机应用技术，计算机科学与技术，软件工程，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计算机与信息管理，计算机技术，应用软件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工程，信息安全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115D" w14:textId="77777777" w:rsidR="008359BE" w:rsidRDefault="00653F80">
            <w:pPr>
              <w:spacing w:line="213" w:lineRule="auto"/>
              <w:ind w:left="103" w:right="1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硬件，计算机器件，计算机设备，电器与电脑，</w:t>
            </w:r>
            <w:r>
              <w:rPr>
                <w:rFonts w:ascii="方正仿宋_GBK" w:eastAsia="方正仿宋_GBK" w:hAnsi="方正汉简简体" w:cs="方正汉简简体" w:hint="eastAsia"/>
                <w:spacing w:val="-4"/>
                <w:kern w:val="0"/>
                <w:sz w:val="18"/>
                <w:szCs w:val="18"/>
                <w:lang w:eastAsia="zh-CN"/>
              </w:rPr>
              <w:t>可视化程序设计，</w:t>
            </w:r>
            <w:r>
              <w:rPr>
                <w:rFonts w:ascii="方正仿宋_GBK" w:eastAsia="方正仿宋_GBK" w:hAnsi="Times New Roman" w:cs="Times New Roman" w:hint="eastAsia"/>
                <w:spacing w:val="-4"/>
                <w:kern w:val="0"/>
                <w:sz w:val="18"/>
                <w:szCs w:val="18"/>
                <w:lang w:eastAsia="zh-CN"/>
              </w:rPr>
              <w:t>Web</w:t>
            </w:r>
            <w:r>
              <w:rPr>
                <w:rFonts w:ascii="方正仿宋_GBK" w:eastAsia="方正仿宋_GBK" w:hAnsi="方正汉简简体" w:cs="方正汉简简体" w:hint="eastAsia"/>
                <w:spacing w:val="-4"/>
                <w:kern w:val="0"/>
                <w:sz w:val="18"/>
                <w:szCs w:val="18"/>
                <w:lang w:eastAsia="zh-CN"/>
              </w:rPr>
              <w:t>应用程序设计，多媒体制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感网技术，信息安全，信息安全工程，科技防卫，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信息管理与信息系统，信息管理与服务，数字媒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体技术，数字媒体</w:t>
            </w:r>
            <w:r>
              <w:rPr>
                <w:rFonts w:ascii="方正仿宋_GBK" w:eastAsia="方正仿宋_GBK" w:hAnsi="Times New Roman" w:cs="Times New Roman" w:hint="eastAsia"/>
                <w:spacing w:val="3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数字游戏设计，电脑游戏技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术，影视艺术技术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072F" w14:textId="77777777" w:rsidR="008359BE" w:rsidRDefault="00653F80">
            <w:pPr>
              <w:spacing w:line="177" w:lineRule="auto"/>
              <w:ind w:left="103" w:right="29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12"/>
                <w:kern w:val="0"/>
                <w:sz w:val="18"/>
                <w:szCs w:val="18"/>
                <w:lang w:eastAsia="zh-CN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系统安全，网络构建专业，软件技术，</w:t>
            </w:r>
            <w:r>
              <w:rPr>
                <w:rFonts w:ascii="方正仿宋_GBK" w:eastAsia="方正仿宋_GBK" w:hAnsi="Times New Roman" w:cs="Times New Roman" w:hint="eastAsia"/>
                <w:spacing w:val="-3"/>
                <w:kern w:val="0"/>
                <w:sz w:val="18"/>
                <w:szCs w:val="18"/>
                <w:lang w:eastAsia="zh-CN"/>
              </w:rPr>
              <w:t>WEB</w:t>
            </w:r>
            <w:r>
              <w:rPr>
                <w:rFonts w:ascii="方正仿宋_GBK" w:eastAsia="方正仿宋_GBK" w:hAnsi="方正汉简简体" w:cs="方正汉简简体" w:hint="eastAsia"/>
                <w:spacing w:val="-12"/>
                <w:kern w:val="0"/>
                <w:sz w:val="18"/>
                <w:szCs w:val="18"/>
                <w:lang w:eastAsia="zh-CN"/>
              </w:rPr>
              <w:t>软件技术应用，软件测试，</w:t>
            </w:r>
            <w:r>
              <w:rPr>
                <w:rFonts w:ascii="方正仿宋_GBK" w:eastAsia="方正仿宋_GBK" w:hAnsi="Times New Roman" w:cs="Times New Roman" w:hint="eastAsia"/>
                <w:spacing w:val="-12"/>
                <w:kern w:val="0"/>
                <w:sz w:val="18"/>
                <w:szCs w:val="18"/>
                <w:lang w:eastAsia="zh-CN"/>
              </w:rPr>
              <w:t>WEB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应</w:t>
            </w:r>
            <w:r>
              <w:rPr>
                <w:rFonts w:ascii="方正仿宋_GBK" w:eastAsia="方正仿宋_GBK" w:hAnsi="方正汉简简体" w:cs="方正汉简简体" w:hint="eastAsia"/>
                <w:spacing w:val="-12"/>
                <w:kern w:val="0"/>
                <w:sz w:val="18"/>
                <w:szCs w:val="18"/>
                <w:lang w:eastAsia="zh-CN"/>
              </w:rPr>
              <w:t>用程序设计，可视化编程，可视化程序设</w:t>
            </w:r>
            <w:r>
              <w:rPr>
                <w:rFonts w:ascii="方正仿宋_GBK" w:eastAsia="方正仿宋_GBK" w:hAnsi="方正汉简简体" w:cs="方正汉简简体" w:hint="eastAsia"/>
                <w:spacing w:val="-4"/>
                <w:kern w:val="0"/>
                <w:sz w:val="18"/>
                <w:szCs w:val="18"/>
                <w:lang w:eastAsia="zh-CN"/>
              </w:rPr>
              <w:t>计，图形图像制作，计算机图形</w:t>
            </w:r>
            <w:r>
              <w:rPr>
                <w:rFonts w:ascii="方正仿宋_GBK" w:eastAsia="方正仿宋_GBK" w:hAnsi="Times New Roman" w:cs="Times New Roman" w:hint="eastAsia"/>
                <w:spacing w:val="-4"/>
                <w:kern w:val="0"/>
                <w:sz w:val="18"/>
                <w:szCs w:val="18"/>
                <w:lang w:eastAsia="zh-CN"/>
              </w:rPr>
              <w:t>/</w:t>
            </w:r>
            <w:r>
              <w:rPr>
                <w:rFonts w:ascii="方正仿宋_GBK" w:eastAsia="方正仿宋_GBK" w:hAnsi="方正汉简简体" w:cs="方正汉简简体" w:hint="eastAsia"/>
                <w:spacing w:val="-4"/>
                <w:kern w:val="0"/>
                <w:sz w:val="18"/>
                <w:szCs w:val="18"/>
                <w:lang w:eastAsia="zh-CN"/>
              </w:rPr>
              <w:t>图像制</w:t>
            </w:r>
            <w:r>
              <w:rPr>
                <w:rFonts w:ascii="方正仿宋_GBK" w:eastAsia="方正仿宋_GBK" w:hAnsi="方正汉简简体" w:cs="方正汉简简体" w:hint="eastAsia"/>
                <w:spacing w:val="-12"/>
                <w:kern w:val="0"/>
                <w:sz w:val="18"/>
                <w:szCs w:val="18"/>
                <w:lang w:eastAsia="zh-CN"/>
              </w:rPr>
              <w:t>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设计，计算机音乐制作，软件测试技术，嵌入式技术与应用，计算机科学与技术，</w:t>
            </w:r>
            <w:r>
              <w:rPr>
                <w:rFonts w:ascii="方正仿宋_GBK" w:eastAsia="方正仿宋_GBK" w:hAnsi="方正汉简简体" w:cs="方正汉简简体" w:hint="eastAsia"/>
                <w:spacing w:val="-12"/>
                <w:kern w:val="0"/>
                <w:sz w:val="18"/>
                <w:szCs w:val="18"/>
                <w:lang w:eastAsia="zh-CN"/>
              </w:rPr>
              <w:t>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算机控制技术</w:t>
            </w:r>
          </w:p>
        </w:tc>
      </w:tr>
    </w:tbl>
    <w:p w14:paraId="5CF7BA55" w14:textId="77777777" w:rsidR="008359BE" w:rsidRDefault="008359BE">
      <w:pPr>
        <w:spacing w:line="177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129"/>
        <w:gridCol w:w="3402"/>
        <w:gridCol w:w="5225"/>
      </w:tblGrid>
      <w:tr w:rsidR="008359BE" w14:paraId="2F030E80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B4498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D75F3DE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19897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BBB0015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FEF06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259AA43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34E59612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0030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43CD0EEC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0EE8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9BE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64B5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4188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C6B5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18D2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70C62C47" w14:textId="77777777">
        <w:trPr>
          <w:trHeight w:hRule="exact" w:val="400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5D6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78556C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15F433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EA2B242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4B9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768DF5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D4D6C3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E3C6E3E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FD3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3C805C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B92016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B4D888A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（四十一）土木类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FD1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7A8FE7F" w14:textId="77777777" w:rsidR="008359BE" w:rsidRDefault="00653F80">
            <w:pPr>
              <w:spacing w:before="111" w:line="240" w:lineRule="exact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岩土工程，结构工程，市政工程，供热、供燃气、通风及空调工程，防灾减灾工程及防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护工程，桥梁与隧道工程，建筑与土木工程，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建筑与土木工程领域，土木与环境工程，给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排水工程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2F5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B7C26D2" w14:textId="77777777" w:rsidR="008359BE" w:rsidRDefault="00653F80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土木工程，土木工程教育，建筑环境与设备工程，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建筑环境与能源应用工程，给排水科学与工程，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给水排水工程，城市地下空间工程，历史建筑保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护工程，建筑设施智能技术，建筑电气与智能化，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道路桥梁与渡河工程，道路与桥梁工程，建筑工</w:t>
            </w:r>
          </w:p>
          <w:p w14:paraId="24EA0B73" w14:textId="77777777" w:rsidR="008359BE" w:rsidRDefault="00653F80">
            <w:pPr>
              <w:spacing w:line="240" w:lineRule="exact"/>
              <w:ind w:left="103" w:right="5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程，交通土建工程，供热通风与空调工程，城市燃气工程，工业与民用建筑，建筑工程教育，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建筑节能技术与工程，建筑工程管理，给排水与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采暖通风工程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075B" w14:textId="77777777" w:rsidR="008359BE" w:rsidRDefault="008359BE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6514F9F6" w14:textId="77777777" w:rsidR="008359BE" w:rsidRDefault="00653F80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生工程技术，机电安装工程，工程监理，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工程质量监督与管理，市政工程技术，城市燃气工程技术，给排水工程技术，建筑水电技术，建筑水电设备工程，工业与民用建筑，建筑设计技术，建筑工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程，建筑工程管理，建筑工程造价管理，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工程预算管理，建筑施工与管理，房屋建筑工程，建筑装饰工程技术，公路与城市道路工程，中国古建筑工程技术，水工业技术</w:t>
            </w:r>
          </w:p>
        </w:tc>
      </w:tr>
      <w:tr w:rsidR="008359BE" w14:paraId="3182B29B" w14:textId="77777777">
        <w:trPr>
          <w:trHeight w:hRule="exact" w:val="326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9ECB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9"/>
                <w:szCs w:val="19"/>
                <w:lang w:eastAsia="zh-CN"/>
              </w:rPr>
            </w:pPr>
          </w:p>
          <w:p w14:paraId="22E1CD74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B0C9" w14:textId="77777777" w:rsidR="008359BE" w:rsidRDefault="008359BE">
            <w:pPr>
              <w:spacing w:before="1"/>
              <w:jc w:val="left"/>
              <w:rPr>
                <w:rFonts w:ascii="方正仿宋_GBK" w:eastAsia="方正仿宋_GBK" w:hAnsi="Times New Roman" w:cs="Times New Roman"/>
                <w:kern w:val="0"/>
                <w:sz w:val="22"/>
              </w:rPr>
            </w:pPr>
          </w:p>
          <w:p w14:paraId="7BF1DA18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CB13" w14:textId="77777777" w:rsidR="008359BE" w:rsidRDefault="008359BE">
            <w:pPr>
              <w:spacing w:before="1"/>
              <w:jc w:val="left"/>
              <w:rPr>
                <w:rFonts w:ascii="方正仿宋_GBK" w:eastAsia="方正仿宋_GBK" w:hAnsi="Times New Roman" w:cs="Times New Roman"/>
                <w:kern w:val="0"/>
                <w:sz w:val="22"/>
              </w:rPr>
            </w:pPr>
          </w:p>
          <w:p w14:paraId="6BA35138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（四十二）水利类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CFD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3849C82" w14:textId="77777777" w:rsidR="008359BE" w:rsidRDefault="00653F80">
            <w:pPr>
              <w:spacing w:before="134"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水文学及水资源，水力学及河流动力学，水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工结构工程，水利水电工程，港口、海岸及近海工程，水利工程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EC6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D9D5E8A" w14:textId="77777777" w:rsidR="008359BE" w:rsidRDefault="00653F80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治河工程，水务工程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C666" w14:textId="77777777" w:rsidR="008359BE" w:rsidRDefault="008359BE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5508110B" w14:textId="77777777" w:rsidR="008359BE" w:rsidRDefault="00653F80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水文与水资源，水文自动化测报技术，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水信息技术，水政水资源管理，水利工程，水利工程施工技术，水利水电建筑工程，灌溉与排水技术，港口航道与治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河工程，河务工程与管理，城市水利，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水利水电工程管理，水务管理，水利工程监理，农业水利技术，水利工程造价管理，水利工程实验与检测技术，水电站动力设备与管理，机电设备运行与维护，机电排灌设备与管理，水电站设备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与管理，水利</w:t>
            </w:r>
          </w:p>
        </w:tc>
      </w:tr>
    </w:tbl>
    <w:p w14:paraId="7E0AB574" w14:textId="77777777" w:rsidR="008359BE" w:rsidRDefault="008359BE">
      <w:pPr>
        <w:spacing w:line="213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696"/>
        <w:gridCol w:w="3827"/>
        <w:gridCol w:w="4233"/>
      </w:tblGrid>
      <w:tr w:rsidR="008359BE" w14:paraId="2A013016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E0187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F17EB8B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B40AA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D08F292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4E9F5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24366FC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3ED282A0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0CFE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3A386218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7E3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66C9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268F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E10A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131B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AE73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62B0C041" w14:textId="77777777">
        <w:trPr>
          <w:trHeight w:hRule="exact" w:val="216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174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741A920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228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5F2FF6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63C6635" w14:textId="77777777" w:rsidR="008359BE" w:rsidRDefault="00653F80">
            <w:pPr>
              <w:spacing w:before="104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F90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342C86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40DCE04" w14:textId="77777777" w:rsidR="008359BE" w:rsidRDefault="00653F80">
            <w:pPr>
              <w:spacing w:before="104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（四十三）测绘类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195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8C9E6AF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  <w:lang w:eastAsia="zh-CN"/>
              </w:rPr>
            </w:pPr>
          </w:p>
          <w:p w14:paraId="74A3BDBC" w14:textId="77777777" w:rsidR="008359BE" w:rsidRDefault="00653F80">
            <w:pPr>
              <w:spacing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大地测量学与测量工程，摄影测量与遥感，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地图制图学与地理信息工程，测绘工程，测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绘科学与技术，土地资源利用与信息技术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C05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C8AC5B8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  <w:lang w:eastAsia="zh-CN"/>
              </w:rPr>
            </w:pPr>
          </w:p>
          <w:p w14:paraId="42CFE914" w14:textId="77777777" w:rsidR="008359BE" w:rsidRDefault="00653F80">
            <w:pPr>
              <w:spacing w:line="213" w:lineRule="auto"/>
              <w:ind w:left="103" w:right="96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测绘工程，遥感科学与技术，大地测量</w:t>
            </w:r>
            <w:r>
              <w:rPr>
                <w:rFonts w:ascii="方正仿宋_GBK" w:eastAsia="方正仿宋_GBK" w:hAnsi="方正汉简简体" w:cs="方正汉简简体" w:hint="eastAsia"/>
                <w:spacing w:val="2"/>
                <w:kern w:val="0"/>
                <w:sz w:val="18"/>
                <w:szCs w:val="18"/>
                <w:lang w:eastAsia="zh-CN"/>
              </w:rPr>
              <w:t>，测量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工程，摄影测量与遥感，地图学，土地资源利用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与信息技术，导航工程，地理国情监测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77D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45A2E59" w14:textId="77777777" w:rsidR="008359BE" w:rsidRDefault="00653F80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工程测量技术，工程测量与监理，摄影测量与遥感技术，大地测量与卫星定位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技术，地理信息系统与地图制图技术，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地籍测绘与土地管理信息技术，矿山测量，测绘与地理信息技术，测绘工程技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术，测绘与地质工程技术</w:t>
            </w:r>
          </w:p>
        </w:tc>
      </w:tr>
      <w:tr w:rsidR="008359BE" w14:paraId="5660FE8F" w14:textId="77777777">
        <w:trPr>
          <w:trHeight w:hRule="exact" w:val="3176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791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C4E74C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8E193DC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3BE8" w14:textId="77777777" w:rsidR="008359BE" w:rsidRDefault="008359BE">
            <w:pPr>
              <w:spacing w:before="8"/>
              <w:jc w:val="left"/>
              <w:rPr>
                <w:rFonts w:ascii="方正仿宋_GBK" w:eastAsia="方正仿宋_GBK" w:hAnsi="Times New Roman" w:cs="Times New Roman"/>
                <w:kern w:val="0"/>
                <w:sz w:val="26"/>
                <w:szCs w:val="26"/>
              </w:rPr>
            </w:pPr>
          </w:p>
          <w:p w14:paraId="27F11D15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746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E7ED7ED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  <w:lang w:eastAsia="zh-CN"/>
              </w:rPr>
            </w:pPr>
          </w:p>
          <w:p w14:paraId="732E7064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（四十四）化工与制药类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AF9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44F89C6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  <w:lang w:eastAsia="zh-CN"/>
              </w:rPr>
            </w:pPr>
          </w:p>
          <w:p w14:paraId="5A65612C" w14:textId="77777777" w:rsidR="008359BE" w:rsidRDefault="00653F80">
            <w:pPr>
              <w:spacing w:line="240" w:lineRule="exact"/>
              <w:ind w:left="103" w:right="102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化学工程，化学工程领域，化学工艺，生物化工，应用化学，工业催化，制药工程，化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学工程与技术，环境技术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B29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5C85FDD" w14:textId="77777777" w:rsidR="008359BE" w:rsidRDefault="00653F80">
            <w:pPr>
              <w:spacing w:before="117" w:line="213" w:lineRule="auto"/>
              <w:ind w:left="103" w:right="1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化学工程与工艺，制药工程，油气加工工程，化工与制药，化学工程与工业生物工程，资源循环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科学与工程，资源科学与工程，能源化学工程，化学工程</w:t>
            </w:r>
            <w:r>
              <w:rPr>
                <w:rFonts w:ascii="方正仿宋_GBK" w:eastAsia="方正仿宋_GBK" w:hAnsi="方正汉简简体" w:cs="方正汉简简体" w:hint="eastAsia"/>
                <w:spacing w:val="-4"/>
                <w:kern w:val="0"/>
                <w:sz w:val="18"/>
                <w:szCs w:val="18"/>
                <w:lang w:eastAsia="zh-CN"/>
              </w:rPr>
              <w:t>，化工管理，化工工艺，高分子化工，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精细化工，生物化工，工业分析，电化学工程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，工业催化，化学制药，油气储运工程，再生资源科学与技术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4612" w14:textId="77777777" w:rsidR="008359BE" w:rsidRDefault="008359BE">
            <w:pPr>
              <w:spacing w:line="213" w:lineRule="auto"/>
              <w:ind w:left="103" w:right="1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1F1727DD" w14:textId="77777777" w:rsidR="008359BE" w:rsidRDefault="00653F80">
            <w:pPr>
              <w:spacing w:line="213" w:lineRule="auto"/>
              <w:ind w:left="103" w:right="1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，烟花爆竹安全与质量技术，生化制药技术，生物制药技术，化学制药技术，化工分析与监测</w:t>
            </w:r>
          </w:p>
        </w:tc>
      </w:tr>
      <w:tr w:rsidR="008359BE" w14:paraId="756DE9F4" w14:textId="77777777">
        <w:trPr>
          <w:trHeight w:hRule="exact" w:val="207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9368" w14:textId="77777777" w:rsidR="008359BE" w:rsidRDefault="008359BE">
            <w:pPr>
              <w:spacing w:before="9"/>
              <w:jc w:val="left"/>
              <w:rPr>
                <w:rFonts w:ascii="方正仿宋_GBK" w:eastAsia="方正仿宋_GBK" w:hAnsi="Times New Roman" w:cs="Times New Roman"/>
                <w:kern w:val="0"/>
                <w:sz w:val="19"/>
                <w:szCs w:val="19"/>
                <w:lang w:eastAsia="zh-CN"/>
              </w:rPr>
            </w:pPr>
          </w:p>
          <w:p w14:paraId="7DADE65A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0847" w14:textId="77777777" w:rsidR="008359BE" w:rsidRDefault="008359BE">
            <w:pPr>
              <w:spacing w:before="11"/>
              <w:jc w:val="left"/>
              <w:rPr>
                <w:rFonts w:ascii="方正仿宋_GBK" w:eastAsia="方正仿宋_GBK" w:hAnsi="Times New Roman" w:cs="Times New Roman"/>
                <w:kern w:val="0"/>
                <w:sz w:val="22"/>
              </w:rPr>
            </w:pPr>
          </w:p>
          <w:p w14:paraId="0C294FC2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6F4A" w14:textId="77777777" w:rsidR="008359BE" w:rsidRDefault="008359BE">
            <w:pPr>
              <w:spacing w:before="11"/>
              <w:jc w:val="left"/>
              <w:rPr>
                <w:rFonts w:ascii="方正仿宋_GBK" w:eastAsia="方正仿宋_GBK" w:hAnsi="Times New Roman" w:cs="Times New Roman"/>
                <w:kern w:val="0"/>
                <w:sz w:val="22"/>
              </w:rPr>
            </w:pPr>
          </w:p>
          <w:p w14:paraId="27EB2AFF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（四十五）地质类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4C8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BCECE35" w14:textId="77777777" w:rsidR="008359BE" w:rsidRDefault="008359BE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spacing w:val="-5"/>
                <w:kern w:val="0"/>
                <w:sz w:val="18"/>
                <w:szCs w:val="18"/>
                <w:lang w:eastAsia="zh-CN"/>
              </w:rPr>
            </w:pPr>
          </w:p>
          <w:p w14:paraId="27C9B34D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矿产普查与勘探，地球探测与信息技术，地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质工程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67F6" w14:textId="77777777" w:rsidR="008359BE" w:rsidRDefault="008359BE">
            <w:pPr>
              <w:spacing w:before="140" w:line="213" w:lineRule="auto"/>
              <w:ind w:left="103" w:right="101"/>
              <w:rPr>
                <w:rFonts w:ascii="方正仿宋_GBK" w:eastAsia="方正仿宋_GBK" w:hAnsi="方正汉简简体" w:cs="方正汉简简体"/>
                <w:spacing w:val="-3"/>
                <w:kern w:val="0"/>
                <w:sz w:val="18"/>
                <w:szCs w:val="18"/>
                <w:lang w:eastAsia="zh-CN"/>
              </w:rPr>
            </w:pPr>
          </w:p>
          <w:p w14:paraId="44D14426" w14:textId="77777777" w:rsidR="008359BE" w:rsidRDefault="00653F80">
            <w:pPr>
              <w:spacing w:before="140"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地质工程，勘查技术与工程，资源勘查工程，地下水科学与工程，煤及煤层气工程，能源与资源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4258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 w14:paraId="14B53A7E" w14:textId="77777777" w:rsidR="008359BE" w:rsidRDefault="008359BE">
      <w:pPr>
        <w:rPr>
          <w:rFonts w:ascii="方正仿宋_GBK" w:eastAsia="方正仿宋_GBK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129"/>
        <w:gridCol w:w="4394"/>
        <w:gridCol w:w="4233"/>
      </w:tblGrid>
      <w:tr w:rsidR="008359BE" w14:paraId="43712DBB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1A93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A14D08E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91DF4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62FA532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E1596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C3000DE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289DF175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E0CE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388965FD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322D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E0FC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E7F6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75A0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49E1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EC8A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335ED63D" w14:textId="77777777">
        <w:trPr>
          <w:trHeight w:hRule="exact" w:val="768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7E7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5736A9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7CDBD6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AE83DB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A943D6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405049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F8E031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618D12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11CE2E4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</w:rPr>
            </w:pPr>
          </w:p>
          <w:p w14:paraId="5C392C3A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A06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AAFBE5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32621A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8E56B1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44A3B6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ED4D2E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5ABB98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7F8CF6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F38683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2031E17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1CA6017E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0DE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5E6033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415A2C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D1291D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C7103D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6AD7E8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8DB49F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FB19BE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BB649C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B3929DD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3B07E392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（四十六）矿业类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1B2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3C95D9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F187EA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9C00F8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821A5A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DDD0D8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45CB24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331585E" w14:textId="77777777" w:rsidR="008359BE" w:rsidRDefault="008359BE">
            <w:pPr>
              <w:spacing w:before="10"/>
              <w:jc w:val="left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  <w:lang w:eastAsia="zh-CN"/>
              </w:rPr>
            </w:pPr>
          </w:p>
          <w:p w14:paraId="3717D5B5" w14:textId="77777777" w:rsidR="008359BE" w:rsidRDefault="00653F80">
            <w:pPr>
              <w:spacing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采矿工程，矿物加工工程，油气井工程，油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气田开发工程，油气储运工程，矿业工程，石油与天然气工程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462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9858E3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3ACFA1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E02393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659C10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C501A4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80C76E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13B1BD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3A8EF35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  <w:lang w:eastAsia="zh-CN"/>
              </w:rPr>
            </w:pPr>
          </w:p>
          <w:p w14:paraId="62EDC31B" w14:textId="77777777" w:rsidR="008359BE" w:rsidRDefault="00653F80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采矿工程，石油工程，矿物加工工程，矿物资源工程，海洋油气工程，油气储运工程，煤及煤层气工程，资源勘查工程，地质矿产勘查，石油与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天然气地质勘查，矿井建设，选矿工程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D081" w14:textId="77777777" w:rsidR="008359BE" w:rsidRDefault="008359BE">
            <w:pPr>
              <w:spacing w:before="126" w:line="213" w:lineRule="auto"/>
              <w:ind w:left="103" w:right="75"/>
              <w:rPr>
                <w:rFonts w:ascii="方正仿宋_GBK" w:eastAsia="方正仿宋_GBK" w:hAnsi="方正汉简简体" w:cs="方正汉简简体"/>
                <w:spacing w:val="-2"/>
                <w:kern w:val="0"/>
                <w:sz w:val="18"/>
                <w:szCs w:val="18"/>
                <w:lang w:eastAsia="zh-CN"/>
              </w:rPr>
            </w:pPr>
          </w:p>
          <w:p w14:paraId="27E5BBB5" w14:textId="77777777" w:rsidR="008359BE" w:rsidRDefault="00653F80">
            <w:pPr>
              <w:spacing w:before="126"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国土资源调查，区域地质调查及矿产普查，煤田地质与勘查技术，油气地质与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勘查技术，金属矿产地质与勘查技术，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查技术，环境地质工程技术</w:t>
            </w:r>
            <w:r>
              <w:rPr>
                <w:rFonts w:ascii="方正仿宋_GBK" w:eastAsia="方正仿宋_GBK" w:hAnsi="方正汉简简体" w:cs="方正汉简简体" w:hint="eastAsia"/>
                <w:spacing w:val="4"/>
                <w:kern w:val="0"/>
                <w:sz w:val="18"/>
                <w:szCs w:val="18"/>
                <w:lang w:eastAsia="zh-CN"/>
              </w:rPr>
              <w:t>，工程地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机电技术，钻井技术，油气开采技术，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油气储运技术，油气藏分析技术，油田化学应用技术，石油与天然气地质勘探技术，石油工程技术，瓦斯综合利用技术，地质灾害与防治技术，水文地质与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勘查技术</w:t>
            </w:r>
          </w:p>
        </w:tc>
      </w:tr>
    </w:tbl>
    <w:p w14:paraId="584DA093" w14:textId="77777777" w:rsidR="008359BE" w:rsidRDefault="008359BE">
      <w:pPr>
        <w:spacing w:line="213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1845"/>
        <w:gridCol w:w="2835"/>
        <w:gridCol w:w="6076"/>
      </w:tblGrid>
      <w:tr w:rsidR="008359BE" w14:paraId="31BB3491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160D0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9FDC4E5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773D6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47AE1A6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2F593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87FABB7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44EB5FA0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564B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149DA0F5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76CA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149A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1D1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6163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DEDF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C490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20CC52F1" w14:textId="77777777">
        <w:trPr>
          <w:trHeight w:hRule="exact" w:val="201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85E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0020A3F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DB3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798CB8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BC3F280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DBD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8116C13" w14:textId="77777777" w:rsidR="008359BE" w:rsidRDefault="008359BE">
            <w:pPr>
              <w:spacing w:before="1"/>
              <w:jc w:val="left"/>
              <w:rPr>
                <w:rFonts w:ascii="方正仿宋_GBK" w:eastAsia="方正仿宋_GBK" w:hAnsi="Times New Roman" w:cs="Times New Roman"/>
                <w:kern w:val="0"/>
                <w:sz w:val="19"/>
                <w:szCs w:val="19"/>
              </w:rPr>
            </w:pPr>
          </w:p>
          <w:p w14:paraId="2F6BF6FC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（四十七）纺织类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F278" w14:textId="77777777" w:rsidR="008359BE" w:rsidRDefault="008359BE">
            <w:pPr>
              <w:spacing w:before="1"/>
              <w:jc w:val="left"/>
              <w:rPr>
                <w:rFonts w:ascii="方正仿宋_GBK" w:eastAsia="方正仿宋_GBK" w:hAnsi="Times New Roman" w:cs="Times New Roman"/>
                <w:kern w:val="0"/>
                <w:sz w:val="19"/>
                <w:szCs w:val="19"/>
              </w:rPr>
            </w:pPr>
          </w:p>
          <w:p w14:paraId="78D8C606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纺织工程，纺织材料与纺织品设计，纺织化学与染整工程，服装设计与工程，服装工程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CB9E" w14:textId="77777777" w:rsidR="008359BE" w:rsidRDefault="008359BE">
            <w:pPr>
              <w:spacing w:before="10"/>
              <w:jc w:val="left"/>
              <w:rPr>
                <w:rFonts w:ascii="方正仿宋_GBK" w:eastAsia="方正仿宋_GBK" w:hAnsi="Times New Roman" w:cs="Times New Roman"/>
                <w:kern w:val="0"/>
                <w:sz w:val="15"/>
                <w:szCs w:val="15"/>
                <w:lang w:eastAsia="zh-CN"/>
              </w:rPr>
            </w:pPr>
          </w:p>
          <w:p w14:paraId="245D348E" w14:textId="77777777" w:rsidR="008359BE" w:rsidRDefault="00653F80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纺织工程，服装设计与工程，非织造材料与工程，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服装设计与工艺教育，纺织类，丝绸工程，针织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工程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，染整工程，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纺织材料及纺织品设计，服装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025B" w14:textId="77777777" w:rsidR="008359BE" w:rsidRDefault="008359BE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2F851D93" w14:textId="77777777" w:rsidR="008359BE" w:rsidRDefault="00653F80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现代纺织技术，针织技术与针织服装，丝绸技术，服装设计，染织艺术设计，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纺织品装饰艺术设计，新型纺织机电技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术，纺织品检验与贸易，纺织品设计，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服装工艺技术，服装设计与加工，服装制版与工艺，服用材料设计与应用，服装营销与管理，服装养护技术，鞋类设计与工艺，染整技术，皮革制品设计与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工艺</w:t>
            </w:r>
          </w:p>
        </w:tc>
      </w:tr>
      <w:tr w:rsidR="008359BE" w14:paraId="3CF6989F" w14:textId="77777777">
        <w:trPr>
          <w:trHeight w:hRule="exact" w:val="170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A66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37B1990" w14:textId="77777777" w:rsidR="008359BE" w:rsidRDefault="00653F80">
            <w:pPr>
              <w:spacing w:before="155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4FC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F50598F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9080" w14:textId="77777777" w:rsidR="008359BE" w:rsidRDefault="008359BE">
            <w:pPr>
              <w:spacing w:before="4"/>
              <w:jc w:val="left"/>
              <w:rPr>
                <w:rFonts w:ascii="方正仿宋_GBK" w:eastAsia="方正仿宋_GBK" w:hAnsi="Times New Roman" w:cs="Times New Roman"/>
                <w:kern w:val="0"/>
                <w:sz w:val="16"/>
                <w:szCs w:val="16"/>
              </w:rPr>
            </w:pPr>
          </w:p>
          <w:p w14:paraId="0A1C5845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（四十八）轻工类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F36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0F0BA4A" w14:textId="77777777" w:rsidR="008359BE" w:rsidRDefault="00653F80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制浆造纸工程，制糖工程，发酵工程，皮革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化学与工程，轻工技术与工程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9D1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0C2975C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皮革工程，轻化工程，包装工程，印刷工程，数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字印刷，印刷技术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5EA4" w14:textId="77777777" w:rsidR="008359BE" w:rsidRDefault="008359BE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</w:p>
          <w:p w14:paraId="6E7C9896" w14:textId="77777777" w:rsidR="008359BE" w:rsidRDefault="00653F80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制浆造纸技术，表面精饰工艺，皮革制品设计与工艺，包装技术与设计，印刷技术，印刷图文信息处理，印刷设备及工艺，出版与发行，轻工产品包装装潢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设计，电子出版技术，版面编辑与校对，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出版信息管理，出版与电脑编辑技术，丝网工艺，包装工程，香料香精工艺</w:t>
            </w:r>
          </w:p>
        </w:tc>
      </w:tr>
      <w:tr w:rsidR="008359BE" w14:paraId="08E94DEF" w14:textId="77777777">
        <w:trPr>
          <w:trHeight w:hRule="exact" w:val="324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D56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A8D328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5D92C67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5BD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B93FFB9" w14:textId="77777777" w:rsidR="008359BE" w:rsidRDefault="008359BE">
            <w:pPr>
              <w:spacing w:before="1"/>
              <w:jc w:val="left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</w:p>
          <w:p w14:paraId="37C628C9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72E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6A0A1A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B6635F3" w14:textId="77777777" w:rsidR="008359BE" w:rsidRDefault="00653F80">
            <w:pPr>
              <w:spacing w:before="157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（四十九）交通运输类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5A2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9008BA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4FB3414" w14:textId="77777777" w:rsidR="008359BE" w:rsidRDefault="00653F80">
            <w:pPr>
              <w:spacing w:before="157"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道路与铁道工程，交通信息工程及控制，交通运输规划与管理，载运工具运用工程，交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通运输工程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C10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53DFFC2" w14:textId="77777777" w:rsidR="008359BE" w:rsidRDefault="00653F80">
            <w:pPr>
              <w:spacing w:before="121" w:line="213" w:lineRule="auto"/>
              <w:ind w:left="103" w:right="50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交通运输，交通工程，飞行技术，航海技术，轮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机工程，交通设备信息工程，交通建设与装备，载运工具运用工程，海洋船舶驾驶，轮机管理，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飞机驾驶，交通设备与控制工程</w:t>
            </w:r>
            <w:r>
              <w:rPr>
                <w:rFonts w:ascii="方正仿宋_GBK" w:eastAsia="方正仿宋_GBK" w:hAnsi="Times New Roman" w:cs="Times New Roman" w:hint="eastAsia"/>
                <w:spacing w:val="3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救助与打捞工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程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船舶电子电气工程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总图设计与工业运输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7863" w14:textId="77777777" w:rsidR="008359BE" w:rsidRDefault="008359BE">
            <w:pPr>
              <w:spacing w:line="194" w:lineRule="auto"/>
              <w:ind w:left="103" w:right="75"/>
              <w:rPr>
                <w:rFonts w:ascii="方正仿宋_GBK" w:eastAsia="方正仿宋_GBK" w:hAnsi="方正汉简简体" w:cs="方正汉简简体"/>
                <w:spacing w:val="-2"/>
                <w:kern w:val="0"/>
                <w:sz w:val="18"/>
                <w:szCs w:val="18"/>
                <w:lang w:eastAsia="zh-CN"/>
              </w:rPr>
            </w:pPr>
          </w:p>
          <w:p w14:paraId="72DC4FAB" w14:textId="77777777" w:rsidR="008359BE" w:rsidRDefault="00653F80">
            <w:pPr>
              <w:spacing w:line="194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公路运输与管理，高等级公路维护与管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理，路政管理，交通安全与智能控制，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程技术，管道工程施工</w:t>
            </w:r>
          </w:p>
        </w:tc>
      </w:tr>
    </w:tbl>
    <w:p w14:paraId="795F7235" w14:textId="77777777" w:rsidR="008359BE" w:rsidRDefault="008359BE">
      <w:pPr>
        <w:spacing w:line="194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696"/>
        <w:gridCol w:w="4252"/>
        <w:gridCol w:w="3808"/>
      </w:tblGrid>
      <w:tr w:rsidR="008359BE" w14:paraId="00461E94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AD57C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E0D8FA9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4D37D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263E6BB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7738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6386CA4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6DACC4EA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303C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05D3C294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D0C2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76C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590D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40BD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4431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C1C0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71B8C691" w14:textId="77777777">
        <w:trPr>
          <w:trHeight w:hRule="exact" w:val="201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583F" w14:textId="77777777" w:rsidR="008359BE" w:rsidRDefault="00653F80">
            <w:pPr>
              <w:spacing w:before="130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305E" w14:textId="77777777" w:rsidR="008359BE" w:rsidRDefault="008359BE">
            <w:pPr>
              <w:spacing w:before="5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</w:rPr>
            </w:pPr>
          </w:p>
          <w:p w14:paraId="5F766AED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EBB3" w14:textId="77777777" w:rsidR="008359BE" w:rsidRDefault="00653F80">
            <w:pPr>
              <w:spacing w:line="213" w:lineRule="auto"/>
              <w:ind w:left="43" w:right="41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（五十）海洋工程类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178F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船舶与海洋结构物设计制造，轮机工程，水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声工程，船舶与海洋工程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8126" w14:textId="77777777" w:rsidR="008359BE" w:rsidRDefault="00653F80">
            <w:pPr>
              <w:spacing w:line="213" w:lineRule="auto"/>
              <w:ind w:left="103" w:right="100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船舶与海洋工程，海洋工程与技术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航道工程技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术，海洋资源开发技术</w:t>
            </w:r>
            <w:r>
              <w:rPr>
                <w:rFonts w:ascii="方正仿宋_GBK" w:eastAsia="方正仿宋_GBK" w:hAnsi="Times New Roman" w:cs="Times New Roman" w:hint="eastAsia"/>
                <w:spacing w:val="3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港口与航运管理，港口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工程技术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4B20" w14:textId="77777777" w:rsidR="008359BE" w:rsidRDefault="00653F80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国际航运业务管理，海事管理，轮机工程技术，船舶工程技术，船舶检验，航道工程技术，船机制造与维修，船舶舾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装，港口业务管理，集装箱运输管理，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报关与国际货运，港口与航运管理，港</w:t>
            </w:r>
            <w:r>
              <w:rPr>
                <w:rFonts w:ascii="方正仿宋_GBK" w:eastAsia="方正仿宋_GBK" w:hAnsi="方正汉简简体" w:cs="方正汉简简体" w:hint="eastAsia"/>
                <w:spacing w:val="9"/>
                <w:kern w:val="0"/>
                <w:sz w:val="18"/>
                <w:szCs w:val="18"/>
                <w:lang w:eastAsia="zh-CN"/>
              </w:rPr>
              <w:t>口物流设备与自动控制，港口工程技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术，舰船动力机械与装置</w:t>
            </w:r>
          </w:p>
        </w:tc>
      </w:tr>
      <w:tr w:rsidR="008359BE" w14:paraId="45258C6F" w14:textId="77777777">
        <w:trPr>
          <w:trHeight w:hRule="exact" w:val="254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8E8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8B5BF03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88E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8297282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E3B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79E619C" w14:textId="77777777" w:rsidR="008359BE" w:rsidRDefault="00653F80">
            <w:pPr>
              <w:spacing w:before="108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（五十一）航空航天类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62C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CC07216" w14:textId="77777777" w:rsidR="008359BE" w:rsidRDefault="00653F80">
            <w:pPr>
              <w:spacing w:before="108"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飞行器设计，航空宇航推进理论与工程，航空宇航制造工程，人机与环境工程，航空工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程，航天工程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8605" w14:textId="77777777" w:rsidR="008359BE" w:rsidRDefault="00653F80">
            <w:pPr>
              <w:spacing w:before="126"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器适航技术，航空器适航技术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20FE" w14:textId="77777777" w:rsidR="008359BE" w:rsidRDefault="00653F80">
            <w:pPr>
              <w:spacing w:before="126"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技术，飞机维修，飞机控制设备与仪表，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航空发动机装配与试车，民航空中安全保卫，民航特种车辆维修</w:t>
            </w:r>
          </w:p>
        </w:tc>
      </w:tr>
      <w:tr w:rsidR="008359BE" w14:paraId="1183EC66" w14:textId="77777777">
        <w:trPr>
          <w:trHeight w:hRule="exact" w:val="141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6833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3941" w14:textId="77777777" w:rsidR="008359BE" w:rsidRDefault="00653F80">
            <w:pPr>
              <w:spacing w:before="121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4C74" w14:textId="77777777" w:rsidR="008359BE" w:rsidRDefault="00653F80">
            <w:pPr>
              <w:spacing w:before="121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（五十二）兵器类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CFD1" w14:textId="77777777" w:rsidR="008359BE" w:rsidRDefault="00653F80">
            <w:pPr>
              <w:spacing w:line="240" w:lineRule="exact"/>
              <w:ind w:left="103" w:right="102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5"/>
                <w:kern w:val="0"/>
                <w:sz w:val="18"/>
                <w:szCs w:val="18"/>
                <w:lang w:eastAsia="zh-CN"/>
              </w:rPr>
              <w:t>武器系统与运用工程，兵器发射理论与技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术，火炮、自动武器与弹药工程，军事化学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与烟火技术，兵器工程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37F3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器机动工程，装甲车辆工程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59DE" w14:textId="77777777" w:rsidR="008359BE" w:rsidRDefault="008359BE">
            <w:pPr>
              <w:spacing w:before="7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6096566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导弹维修</w:t>
            </w:r>
          </w:p>
        </w:tc>
      </w:tr>
      <w:tr w:rsidR="008359BE" w14:paraId="3102C756" w14:textId="77777777">
        <w:trPr>
          <w:trHeight w:hRule="exact" w:val="170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BF94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3EEC" w14:textId="77777777" w:rsidR="008359BE" w:rsidRDefault="008359BE">
            <w:pPr>
              <w:spacing w:before="11"/>
              <w:jc w:val="left"/>
              <w:rPr>
                <w:rFonts w:ascii="方正仿宋_GBK" w:eastAsia="方正仿宋_GBK" w:hAnsi="Times New Roman" w:cs="Times New Roman"/>
                <w:kern w:val="0"/>
                <w:sz w:val="20"/>
                <w:szCs w:val="20"/>
              </w:rPr>
            </w:pPr>
          </w:p>
          <w:p w14:paraId="4384B961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8951" w14:textId="77777777" w:rsidR="008359BE" w:rsidRDefault="00653F80">
            <w:pPr>
              <w:spacing w:before="117" w:line="213" w:lineRule="auto"/>
              <w:ind w:left="223" w:right="-46" w:hanging="27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（五十三）核工程类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C26B" w14:textId="77777777" w:rsidR="008359BE" w:rsidRDefault="00653F80">
            <w:pPr>
              <w:spacing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核能科学与工程，核燃料循环与材料，核技术及应用，辐射防护及环境保护，核能与核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技术工程，放射性与有害废料管理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核资源与核勘查工程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3C1E" w14:textId="77777777" w:rsidR="008359BE" w:rsidRDefault="00653F80">
            <w:pPr>
              <w:spacing w:before="117"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核工程与核技术，核安全工程，工程物理，核化工与核燃料工程，核技术，核反应堆工程，辐射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防护与环境工程，辐射防护与核安全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1C0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 w14:paraId="52A5F31A" w14:textId="77777777" w:rsidR="008359BE" w:rsidRDefault="008359BE">
      <w:pPr>
        <w:rPr>
          <w:rFonts w:ascii="方正仿宋_GBK" w:eastAsia="方正仿宋_GBK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6"/>
        <w:gridCol w:w="816"/>
        <w:gridCol w:w="828"/>
        <w:gridCol w:w="2542"/>
        <w:gridCol w:w="4252"/>
        <w:gridCol w:w="3950"/>
      </w:tblGrid>
      <w:tr w:rsidR="008359BE" w14:paraId="69856393" w14:textId="77777777">
        <w:trPr>
          <w:trHeight w:hRule="exact" w:val="564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6C038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1CF94FB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3133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C55CB86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6DAEA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4D1B70C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2C682FBC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1A30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240BAC9C" w14:textId="77777777">
        <w:trPr>
          <w:trHeight w:hRule="exact" w:val="55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EAD3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741F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B070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971A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6ED3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7F34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79805796" w14:textId="77777777">
        <w:trPr>
          <w:trHeight w:hRule="exact" w:val="20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916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17CB148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D0E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8C0EFA9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FF0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362D18B" w14:textId="77777777" w:rsidR="008359BE" w:rsidRDefault="00653F80">
            <w:pPr>
              <w:spacing w:before="106"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（五十四）农业工程类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69B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A9E1986" w14:textId="77777777" w:rsidR="008359BE" w:rsidRDefault="00653F80">
            <w:pPr>
              <w:spacing w:before="106"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农业机械化工程，农业水土工程，农业生物环境与能源工程，农业电气化与自动化，农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业工程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2DC8" w14:textId="77777777" w:rsidR="008359BE" w:rsidRDefault="00653F80">
            <w:pPr>
              <w:spacing w:before="40"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农业机械化及其自动化，农业电气化与自动化，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农业建筑环境与能源工程，农业水利工程，农业工程，农业机械化，农业建筑与环境工程，农业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电气化自动化，农田水利工程，土地规划与利用，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农村能源开发与利用，农产品贮运与加工，水产品贮藏与加工，冷冻冷藏工程，农业推广，土壤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与农业化学，农业电气化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19A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67065035" w14:textId="77777777">
        <w:trPr>
          <w:trHeight w:hRule="exact" w:val="699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049C" w14:textId="77777777" w:rsidR="008359BE" w:rsidRDefault="00653F80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BCE6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906D" w14:textId="77777777" w:rsidR="008359BE" w:rsidRDefault="00653F80">
            <w:pPr>
              <w:spacing w:before="122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（五十五）林业工程类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B3BD" w14:textId="77777777" w:rsidR="008359BE" w:rsidRDefault="00653F80">
            <w:pPr>
              <w:spacing w:line="240" w:lineRule="exact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森林工程，木材科学与技术，林产化学加工，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林业工程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232A" w14:textId="77777777" w:rsidR="008359BE" w:rsidRDefault="00653F80">
            <w:pPr>
              <w:spacing w:before="128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木材科学与工程，森林工程，林产化工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E35E" w14:textId="77777777" w:rsidR="008359BE" w:rsidRDefault="00653F80">
            <w:pPr>
              <w:spacing w:line="240" w:lineRule="exact"/>
              <w:ind w:left="103" w:right="9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林产化工技术，木材加工技术，森林采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运工程，森林工程技术</w:t>
            </w:r>
          </w:p>
        </w:tc>
      </w:tr>
      <w:tr w:rsidR="008359BE" w14:paraId="2EC231E8" w14:textId="77777777">
        <w:trPr>
          <w:trHeight w:hRule="exact" w:val="185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F0E5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973C2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A8FA" w14:textId="77777777" w:rsidR="008359BE" w:rsidRDefault="00653F80">
            <w:pPr>
              <w:spacing w:line="213" w:lineRule="auto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（五十六）环境科学与工程类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4DF3" w14:textId="77777777" w:rsidR="008359BE" w:rsidRDefault="00653F80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环境科学，环境工程，环境管理，生态安全，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环境管理与经济，环境经济与环境管理，生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态学，工程环境控制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0F90" w14:textId="77777777" w:rsidR="008359BE" w:rsidRDefault="00653F80">
            <w:pPr>
              <w:spacing w:before="150" w:line="213" w:lineRule="auto"/>
              <w:ind w:left="103" w:right="5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环境工程，水质科学与技术，环境科学与工程，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环境监察，农业环境保护，环境监测，环境规划与管理，生态学，资源环境科学，环境科学，环境生态工程，环保设备工程，地球环境科学，资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源科学与工程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C833" w14:textId="77777777" w:rsidR="008359BE" w:rsidRDefault="00653F80">
            <w:pPr>
              <w:spacing w:line="213" w:lineRule="auto"/>
              <w:ind w:left="103" w:right="74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8"/>
                <w:kern w:val="0"/>
                <w:sz w:val="18"/>
                <w:szCs w:val="18"/>
                <w:lang w:eastAsia="zh-CN"/>
              </w:rPr>
              <w:t>环境监测与治理技术，环境监测与评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价，农业环境保护技术，资源环境与城市管理，环境保护，城市检测与工程技术，水环境监测与保护，城市水净化技术，室内检测与控制技术，环境工程技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术，环境工程，工业环保与安全技术，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水环境监测与分析，核辐射检测与防护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技术</w:t>
            </w:r>
          </w:p>
        </w:tc>
      </w:tr>
      <w:tr w:rsidR="008359BE" w14:paraId="6150066C" w14:textId="77777777">
        <w:trPr>
          <w:trHeight w:hRule="exact" w:val="86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1E7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C5D8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AABC" w14:textId="77777777" w:rsidR="008359BE" w:rsidRDefault="00653F80">
            <w:pPr>
              <w:spacing w:before="12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（五十七）生物医学工程类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E223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2BAA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生物医学工程，假肢矫形工程，医疗器械工程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F2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57BDF582" w14:textId="77777777">
        <w:trPr>
          <w:trHeight w:hRule="exact" w:val="225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55B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ECC50AE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FF1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52949E8" w14:textId="77777777" w:rsidR="008359BE" w:rsidRDefault="00653F80">
            <w:pPr>
              <w:spacing w:before="131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002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6E2CA55" w14:textId="77777777" w:rsidR="008359BE" w:rsidRDefault="00653F80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（五十八）食品科学与工程类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D85A" w14:textId="77777777" w:rsidR="008359BE" w:rsidRDefault="008359BE">
            <w:pPr>
              <w:spacing w:before="11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810B462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食品科学，粮食、油脂及植物蛋白工程，农产品加工及贮藏工程，水产品加工及贮藏工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程，食、油脂及植物蛋白工程，食品工程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FC94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与检验教育，烹饪与营养教育，食品卫生检验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7F99" w14:textId="77777777" w:rsidR="008359BE" w:rsidRDefault="00653F80">
            <w:pPr>
              <w:spacing w:line="194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食品加工技术，食品营养与检测，食品贮运与营销，食品机械与管理，食品生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物技术，农畜特产品加工，粮食工程，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食品卫生检验，食品分析与检验，食品加工及管理，食品检测及管理，商检技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术，商品质量与检测技术，酿酒技术，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粮油储藏与检测技术，乳品工艺，食品工艺与检测，食品工艺技术，畜产品加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工与检测，保健品开发与管理</w:t>
            </w:r>
          </w:p>
        </w:tc>
      </w:tr>
    </w:tbl>
    <w:p w14:paraId="2D806FC4" w14:textId="77777777" w:rsidR="008359BE" w:rsidRDefault="008359BE">
      <w:pPr>
        <w:spacing w:line="194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848"/>
        <w:gridCol w:w="3830"/>
        <w:gridCol w:w="4252"/>
        <w:gridCol w:w="2674"/>
      </w:tblGrid>
      <w:tr w:rsidR="008359BE" w14:paraId="2CDC6A0B" w14:textId="77777777">
        <w:trPr>
          <w:trHeight w:hRule="exact" w:val="5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4C8F7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B298DB9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2EA77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CDBF925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F1C3A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EEBB4E3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03872C6E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21C5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3CC18A19" w14:textId="77777777">
        <w:trPr>
          <w:trHeight w:hRule="exact" w:val="55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FBFE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0A81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B86D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04F7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49A0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6D6B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44D587F8" w14:textId="77777777">
        <w:trPr>
          <w:trHeight w:hRule="exact" w:val="11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ADF5" w14:textId="77777777" w:rsidR="008359BE" w:rsidRDefault="00653F80">
            <w:pPr>
              <w:spacing w:before="76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77C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6D8FD16" w14:textId="77777777" w:rsidR="008359BE" w:rsidRDefault="00653F80">
            <w:pPr>
              <w:spacing w:before="110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0F2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BBB5288" w14:textId="77777777" w:rsidR="008359BE" w:rsidRDefault="00653F80">
            <w:pPr>
              <w:spacing w:before="110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（五十九）建筑类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1AD2" w14:textId="77777777" w:rsidR="008359BE" w:rsidRDefault="00653F80">
            <w:pPr>
              <w:spacing w:before="76"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建筑历史与理论，建筑设计及其理论，城市规划与设计，建筑技术科学，建筑学，城乡规划学，风景园林学，城市规划，房地产和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建筑管理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EE50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建筑学，城市规划，城乡规划，景观设计，历史建筑保护工程，景观建筑设计，景观学，风景园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林，城镇建设，园林景观设计，建筑经济管理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4F01" w14:textId="77777777" w:rsidR="008359BE" w:rsidRDefault="00653F80">
            <w:pPr>
              <w:spacing w:before="110" w:line="240" w:lineRule="exact"/>
              <w:ind w:left="103" w:right="75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城镇建设，城镇规划，建筑装饰技术，建筑经济管理</w:t>
            </w:r>
          </w:p>
        </w:tc>
      </w:tr>
      <w:tr w:rsidR="008359BE" w14:paraId="31702C0B" w14:textId="77777777">
        <w:trPr>
          <w:trHeight w:hRule="exact" w:val="9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0E2F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F9CA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969E" w14:textId="77777777" w:rsidR="008359BE" w:rsidRDefault="00653F80">
            <w:pPr>
              <w:spacing w:before="120" w:line="240" w:lineRule="exact"/>
              <w:ind w:left="43" w:right="4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（六十）安全科学与工程类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1C3E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安全科学与工程，安全工程，安全技术及工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3F21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安全工程，安全科学与工程，雷电防护科学与技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术，灾害防治工程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AF34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救援技术，安全技术管理</w:t>
            </w:r>
          </w:p>
        </w:tc>
      </w:tr>
      <w:tr w:rsidR="008359BE" w14:paraId="1C4FD47C" w14:textId="77777777">
        <w:trPr>
          <w:trHeight w:hRule="exact" w:val="6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66C8" w14:textId="77777777" w:rsidR="008359BE" w:rsidRDefault="00653F80">
            <w:pPr>
              <w:spacing w:before="112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D6C2" w14:textId="77777777" w:rsidR="008359BE" w:rsidRDefault="00653F80">
            <w:pPr>
              <w:spacing w:before="146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8A9F" w14:textId="77777777" w:rsidR="008359BE" w:rsidRDefault="00653F80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（六十一）生物工程类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CDCD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生物工程，微生物学与生化药学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1BB9" w14:textId="77777777" w:rsidR="008359BE" w:rsidRDefault="00653F80">
            <w:pPr>
              <w:spacing w:before="146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生物工程，生物制药，生物系统工程，轻工生物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技术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5190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33BD6FFC" w14:textId="77777777">
        <w:trPr>
          <w:trHeight w:hRule="exact" w:val="19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645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3F19939" w14:textId="77777777" w:rsidR="008359BE" w:rsidRDefault="00653F80">
            <w:pPr>
              <w:spacing w:before="139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195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1280AC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832194E" w14:textId="77777777" w:rsidR="008359BE" w:rsidRDefault="008359BE">
            <w:pPr>
              <w:spacing w:before="11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</w:rPr>
            </w:pPr>
          </w:p>
          <w:p w14:paraId="6501BB32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62A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5107351" w14:textId="77777777" w:rsidR="008359BE" w:rsidRDefault="008359BE">
            <w:pPr>
              <w:spacing w:before="6"/>
              <w:jc w:val="left"/>
              <w:rPr>
                <w:rFonts w:ascii="方正仿宋_GBK" w:eastAsia="方正仿宋_GBK" w:hAnsi="Times New Roman" w:cs="Times New Roman"/>
                <w:kern w:val="0"/>
                <w:sz w:val="22"/>
                <w:lang w:eastAsia="zh-CN"/>
              </w:rPr>
            </w:pPr>
          </w:p>
          <w:p w14:paraId="3324AB51" w14:textId="77777777" w:rsidR="008359BE" w:rsidRDefault="00653F80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（六十二）公安技术类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0171" w14:textId="77777777" w:rsidR="008359BE" w:rsidRDefault="00653F80">
            <w:pPr>
              <w:spacing w:before="102"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决策，道路交通安全，法化学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1CAC" w14:textId="77777777" w:rsidR="008359BE" w:rsidRDefault="00653F80">
            <w:pPr>
              <w:spacing w:before="102"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刑事科学技术，消防工程，交通管理工程，安全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防范工程，公安视听技术，抢险救援指挥与技术，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火灾勘查，网络安全与执法，计算机犯罪侦查，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核生化消防，刑事技术，道路交通管理，道路交通工程，道路交通管理工程，安全防范技术，痕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迹检验，文件鉴定，法化学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DD6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797C06A" w14:textId="77777777" w:rsidR="008359BE" w:rsidRDefault="00653F80">
            <w:pPr>
              <w:spacing w:line="240" w:lineRule="exact"/>
              <w:ind w:left="103" w:right="74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刑事技术，刑事科学技术，警犬技术，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船艇动力管理，边防机要，消防工程技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术，船艇技术</w:t>
            </w:r>
          </w:p>
        </w:tc>
      </w:tr>
      <w:tr w:rsidR="008359BE" w14:paraId="27245F03" w14:textId="77777777">
        <w:trPr>
          <w:trHeight w:hRule="exact" w:val="29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E95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A6DA3C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B317FE1" w14:textId="77777777" w:rsidR="008359BE" w:rsidRDefault="008359BE">
            <w:pPr>
              <w:spacing w:before="4"/>
              <w:jc w:val="left"/>
              <w:rPr>
                <w:rFonts w:ascii="方正仿宋_GBK" w:eastAsia="方正仿宋_GBK" w:hAnsi="Times New Roman" w:cs="Times New Roman"/>
                <w:kern w:val="0"/>
                <w:sz w:val="26"/>
                <w:szCs w:val="26"/>
                <w:lang w:eastAsia="zh-CN"/>
              </w:rPr>
            </w:pPr>
          </w:p>
          <w:p w14:paraId="6503D279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4FF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03F633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ACD372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DCA942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FA2C86D" w14:textId="77777777" w:rsidR="008359BE" w:rsidRDefault="00653F80">
            <w:pPr>
              <w:spacing w:before="132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（九）农学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EE2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98FAE2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819B8A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DCEDE39" w14:textId="77777777" w:rsidR="008359BE" w:rsidRDefault="008359BE">
            <w:pPr>
              <w:spacing w:before="9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43029F1" w14:textId="77777777" w:rsidR="008359BE" w:rsidRDefault="00653F80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（六十三）植物生产类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D87F" w14:textId="77777777" w:rsidR="008359BE" w:rsidRDefault="00653F80">
            <w:pPr>
              <w:spacing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护与利用，农产品安全，农业推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广硕士专业（作物，园艺，农业资源利用，植物保护，食品加工与安全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设施农业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农业科技组织与服务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农业信息化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种业）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40B9" w14:textId="77777777" w:rsidR="008359BE" w:rsidRDefault="00653F80">
            <w:pPr>
              <w:spacing w:before="150" w:line="213" w:lineRule="auto"/>
              <w:ind w:left="103" w:right="96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农学，园艺，植物保护，茶学，烟草，植物科学与技术，种子科学与工程，应用生物科学，设施农业科学与工程，热带作物，果树，蔬菜，观赏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园艺，土壤与农业化学，药用植物，野生植物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资源开发与利用，农艺教育，农产品储运与加工教育，园艺教育，园林教育，植物生物技术，特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用作物教育，应用生物教育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E913" w14:textId="77777777" w:rsidR="008359BE" w:rsidRDefault="00653F80">
            <w:pPr>
              <w:spacing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培加工，食药用菌，果蔬，农学，果树，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种子，园艺</w:t>
            </w:r>
          </w:p>
        </w:tc>
      </w:tr>
    </w:tbl>
    <w:p w14:paraId="395DB927" w14:textId="77777777" w:rsidR="008359BE" w:rsidRDefault="008359BE">
      <w:pPr>
        <w:spacing w:line="213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3560"/>
        <w:gridCol w:w="3946"/>
        <w:gridCol w:w="3250"/>
      </w:tblGrid>
      <w:tr w:rsidR="008359BE" w14:paraId="2F195B70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94D67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7F3C5FA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FEFD9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A5411D5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3CC8C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4EF8789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742F554E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7690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326E697E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AB74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8430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19CD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AAC2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B3C9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01A7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22B63BC0" w14:textId="77777777">
        <w:trPr>
          <w:trHeight w:hRule="exact" w:val="97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CA22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5F82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B9F2" w14:textId="77777777" w:rsidR="008359BE" w:rsidRDefault="00653F80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（六十四）自然保护与环境生态类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49D7" w14:textId="77777777" w:rsidR="008359BE" w:rsidRDefault="008359BE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spacing w:val="-5"/>
                <w:kern w:val="0"/>
                <w:sz w:val="18"/>
                <w:szCs w:val="18"/>
                <w:lang w:eastAsia="zh-CN"/>
              </w:rPr>
            </w:pPr>
          </w:p>
          <w:p w14:paraId="62AF772C" w14:textId="77777777" w:rsidR="008359BE" w:rsidRDefault="00653F80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环境科学与工程，环境科学，环境工程，水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土保持与荒漠化防治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CA6D" w14:textId="77777777" w:rsidR="008359BE" w:rsidRDefault="00653F80">
            <w:pPr>
              <w:spacing w:before="120" w:line="240" w:lineRule="exact"/>
              <w:ind w:left="103" w:right="5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农业资源与环境，野生动物与自然保护区管理，水土保持与荒漠化防治，植物资源工程，水土保持，沙漠治理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703F" w14:textId="77777777" w:rsidR="008359BE" w:rsidRDefault="008359BE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spacing w:val="-2"/>
                <w:kern w:val="0"/>
                <w:sz w:val="18"/>
                <w:szCs w:val="18"/>
                <w:lang w:eastAsia="zh-CN"/>
              </w:rPr>
            </w:pPr>
          </w:p>
          <w:p w14:paraId="400BE0A7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野生植物资源开发与利用，野生动物保护，自然保护区建设与管理，水土保持</w:t>
            </w:r>
          </w:p>
        </w:tc>
      </w:tr>
      <w:tr w:rsidR="008359BE" w14:paraId="0285CA73" w14:textId="77777777">
        <w:trPr>
          <w:trHeight w:hRule="exact" w:val="160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051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51278F3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F45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5C7B2F2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E0D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046FD75" w14:textId="77777777" w:rsidR="008359BE" w:rsidRDefault="00653F80">
            <w:pPr>
              <w:spacing w:before="136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（六十五）动物生产类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71C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0F7DE4C" w14:textId="77777777" w:rsidR="008359BE" w:rsidRDefault="00653F80">
            <w:pPr>
              <w:spacing w:before="136"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5"/>
                <w:kern w:val="0"/>
                <w:sz w:val="18"/>
                <w:szCs w:val="18"/>
                <w:lang w:eastAsia="zh-CN"/>
              </w:rPr>
              <w:t>动物遗传育种与繁殖，动物营养与饲料科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学，草业科学，特种经济动物饲养，畜牧学，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养殖，农业推广硕士专业（养殖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草业）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DEF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ED10C36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动物科学，蚕学，蜂学，动物生物技术，畜禽生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产教育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37B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63CB8AF" w14:textId="77777777" w:rsidR="008359BE" w:rsidRDefault="00653F80">
            <w:pPr>
              <w:spacing w:before="136" w:line="240" w:lineRule="exact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畜牧，饲料与动物营养，特种动物养殖，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实验动物养殖，蚕桑技术，动物科学与技术，动物科学</w:t>
            </w:r>
          </w:p>
        </w:tc>
      </w:tr>
      <w:tr w:rsidR="008359BE" w14:paraId="2C7235AD" w14:textId="77777777">
        <w:trPr>
          <w:trHeight w:hRule="exact" w:val="134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4C15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A536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E274" w14:textId="77777777" w:rsidR="008359BE" w:rsidRDefault="00653F80">
            <w:pPr>
              <w:spacing w:before="12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（六十六）动物医学类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742D" w14:textId="77777777" w:rsidR="008359BE" w:rsidRDefault="008359BE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spacing w:val="-5"/>
                <w:kern w:val="0"/>
                <w:sz w:val="18"/>
                <w:szCs w:val="18"/>
                <w:lang w:eastAsia="zh-CN"/>
              </w:rPr>
            </w:pPr>
          </w:p>
          <w:p w14:paraId="46F2BBBD" w14:textId="77777777" w:rsidR="008359BE" w:rsidRDefault="00653F80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兽医学，基础兽医学，预防兽医学，临床兽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医学，兽医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0FE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1834339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动物医学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动物药学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动植物检疫，畜牧兽医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8753" w14:textId="77777777" w:rsidR="008359BE" w:rsidRDefault="00653F80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畜牧兽医，兽医医药，动物防疫与检疫，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兽药生产与营销，动物医学，宠物养护与疫病防治，兽医，宠物医学，动物养殖与疾病防治</w:t>
            </w:r>
          </w:p>
        </w:tc>
      </w:tr>
      <w:tr w:rsidR="008359BE" w14:paraId="2580CBED" w14:textId="77777777">
        <w:trPr>
          <w:trHeight w:hRule="exact" w:val="115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E782" w14:textId="77777777" w:rsidR="008359BE" w:rsidRDefault="00653F80">
            <w:pPr>
              <w:spacing w:before="91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2427" w14:textId="77777777" w:rsidR="008359BE" w:rsidRDefault="00653F80">
            <w:pPr>
              <w:spacing w:before="124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DE06" w14:textId="77777777" w:rsidR="008359BE" w:rsidRDefault="00653F80">
            <w:pPr>
              <w:spacing w:before="124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（六十七）林学类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52FD" w14:textId="77777777" w:rsidR="008359BE" w:rsidRDefault="00653F80">
            <w:pPr>
              <w:spacing w:before="91" w:line="240" w:lineRule="exact"/>
              <w:ind w:left="103" w:right="9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2"/>
                <w:kern w:val="0"/>
                <w:sz w:val="18"/>
                <w:szCs w:val="18"/>
                <w:lang w:eastAsia="zh-CN"/>
              </w:rPr>
              <w:t>林木遗传育种，森林培育，森林保护学</w:t>
            </w:r>
            <w:r>
              <w:rPr>
                <w:rFonts w:ascii="方正仿宋_GBK" w:eastAsia="方正仿宋_GBK" w:hAnsi="Times New Roman" w:cs="Times New Roman" w:hint="eastAsia"/>
                <w:spacing w:val="2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2"/>
                <w:kern w:val="0"/>
                <w:sz w:val="18"/>
                <w:szCs w:val="18"/>
                <w:lang w:eastAsia="zh-CN"/>
              </w:rPr>
              <w:t>森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林经理学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野生动植物保护与利用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园林植物</w:t>
            </w:r>
            <w:r>
              <w:rPr>
                <w:rFonts w:ascii="方正仿宋_GBK" w:eastAsia="方正仿宋_GBK" w:hAnsi="方正汉简简体" w:cs="方正汉简简体" w:hint="eastAsia"/>
                <w:spacing w:val="2"/>
                <w:kern w:val="0"/>
                <w:sz w:val="18"/>
                <w:szCs w:val="18"/>
                <w:lang w:eastAsia="zh-CN"/>
              </w:rPr>
              <w:t>与观赏园艺</w:t>
            </w:r>
            <w:r>
              <w:rPr>
                <w:rFonts w:ascii="方正仿宋_GBK" w:eastAsia="方正仿宋_GBK" w:hAnsi="Times New Roman" w:cs="Times New Roman" w:hint="eastAsia"/>
                <w:spacing w:val="2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2"/>
                <w:kern w:val="0"/>
                <w:sz w:val="18"/>
                <w:szCs w:val="18"/>
                <w:lang w:eastAsia="zh-CN"/>
              </w:rPr>
              <w:t>林业，风景园林，林业硕士专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业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8055" w14:textId="77777777" w:rsidR="008359BE" w:rsidRDefault="008359BE">
            <w:pPr>
              <w:spacing w:before="4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0944793" w14:textId="77777777" w:rsidR="008359BE" w:rsidRDefault="00653F80">
            <w:pPr>
              <w:spacing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1"/>
                <w:kern w:val="0"/>
                <w:sz w:val="18"/>
                <w:szCs w:val="18"/>
                <w:lang w:eastAsia="zh-CN"/>
              </w:rPr>
              <w:t>林学</w:t>
            </w:r>
            <w:r>
              <w:rPr>
                <w:rFonts w:ascii="方正仿宋_GBK" w:eastAsia="方正仿宋_GBK" w:hAnsi="Times New Roman" w:cs="Times New Roman" w:hint="eastAsia"/>
                <w:spacing w:val="-1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-1"/>
                <w:kern w:val="0"/>
                <w:sz w:val="18"/>
                <w:szCs w:val="18"/>
                <w:lang w:eastAsia="zh-CN"/>
              </w:rPr>
              <w:t>森林保护</w:t>
            </w:r>
            <w:r>
              <w:rPr>
                <w:rFonts w:ascii="方正仿宋_GBK" w:eastAsia="方正仿宋_GBK" w:hAnsi="Times New Roman" w:cs="Times New Roman" w:hint="eastAsia"/>
                <w:spacing w:val="-1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-1"/>
                <w:kern w:val="0"/>
                <w:sz w:val="18"/>
                <w:szCs w:val="18"/>
                <w:lang w:eastAsia="zh-CN"/>
              </w:rPr>
              <w:t>森林资源保护与游憩</w:t>
            </w:r>
            <w:r>
              <w:rPr>
                <w:rFonts w:ascii="方正仿宋_GBK" w:eastAsia="方正仿宋_GBK" w:hAnsi="Times New Roman" w:cs="Times New Roman" w:hint="eastAsia"/>
                <w:spacing w:val="-1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-1"/>
                <w:kern w:val="0"/>
                <w:sz w:val="18"/>
                <w:szCs w:val="18"/>
                <w:lang w:eastAsia="zh-CN"/>
              </w:rPr>
              <w:t>经济林，园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林，园林工程，林木生产教育，林学教育，森林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资源管理与经济林方向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8E44" w14:textId="77777777" w:rsidR="008359BE" w:rsidRDefault="00653F80">
            <w:pPr>
              <w:spacing w:before="91" w:line="240" w:lineRule="exact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森林资源保护，林业技术，园林技术，森林生态旅游，商品花卉，城市园林，</w:t>
            </w:r>
            <w:r>
              <w:rPr>
                <w:rFonts w:ascii="方正仿宋_GBK" w:eastAsia="方正仿宋_GBK" w:hAnsi="方正汉简简体" w:cs="方正汉简简体" w:hint="eastAsia"/>
                <w:spacing w:val="8"/>
                <w:kern w:val="0"/>
                <w:sz w:val="18"/>
                <w:szCs w:val="18"/>
                <w:lang w:eastAsia="zh-CN"/>
              </w:rPr>
              <w:t>林副新产品加工，城市园林规则与设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计，园林工程技术</w:t>
            </w:r>
          </w:p>
        </w:tc>
      </w:tr>
      <w:tr w:rsidR="008359BE" w14:paraId="60F31AB4" w14:textId="77777777">
        <w:trPr>
          <w:trHeight w:hRule="exact" w:val="97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1B70" w14:textId="77777777" w:rsidR="008359BE" w:rsidRDefault="00653F80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7773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2F80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（六十八）水产类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083B" w14:textId="77777777" w:rsidR="008359BE" w:rsidRDefault="00653F80">
            <w:pPr>
              <w:spacing w:before="128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水产，水产养殖，捕捞学，渔业资源，渔业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AB41" w14:textId="77777777" w:rsidR="008359BE" w:rsidRDefault="008359BE">
            <w:pPr>
              <w:spacing w:line="240" w:lineRule="exact"/>
              <w:ind w:left="103" w:right="104"/>
              <w:jc w:val="left"/>
              <w:rPr>
                <w:rFonts w:ascii="方正仿宋_GBK" w:eastAsia="方正仿宋_GBK" w:hAnsi="方正汉简简体" w:cs="方正汉简简体"/>
                <w:spacing w:val="-3"/>
                <w:kern w:val="0"/>
                <w:sz w:val="18"/>
                <w:szCs w:val="18"/>
                <w:lang w:eastAsia="zh-CN"/>
              </w:rPr>
            </w:pPr>
          </w:p>
          <w:p w14:paraId="74C5C50F" w14:textId="77777777" w:rsidR="008359BE" w:rsidRDefault="00653F80">
            <w:pPr>
              <w:spacing w:line="240" w:lineRule="exact"/>
              <w:ind w:left="103" w:right="104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水产养殖学，海洋渔业科学与技术，水族科学与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技术，水产养殖教育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D898" w14:textId="77777777" w:rsidR="008359BE" w:rsidRDefault="00653F80">
            <w:pPr>
              <w:spacing w:before="122" w:line="240" w:lineRule="exact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水产养殖技术，水生动植物保护，海洋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捕捞技术，渔业综合技术，城市渔业，水族科学与技术</w:t>
            </w:r>
          </w:p>
        </w:tc>
      </w:tr>
      <w:tr w:rsidR="008359BE" w14:paraId="267B0B76" w14:textId="77777777">
        <w:trPr>
          <w:trHeight w:hRule="exact" w:val="141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6346" w14:textId="77777777" w:rsidR="008359BE" w:rsidRDefault="00653F80">
            <w:pPr>
              <w:spacing w:before="35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663E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555B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（六十九）草学类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4F10" w14:textId="77777777" w:rsidR="008359BE" w:rsidRDefault="008359BE">
            <w:pPr>
              <w:spacing w:before="4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</w:rPr>
            </w:pPr>
          </w:p>
          <w:p w14:paraId="34CCEBD6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2E1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475B8F2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草学，草业科学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EE6A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</w:tr>
    </w:tbl>
    <w:p w14:paraId="5973751F" w14:textId="77777777" w:rsidR="008359BE" w:rsidRDefault="008359BE">
      <w:pPr>
        <w:rPr>
          <w:rFonts w:ascii="方正仿宋_GBK" w:eastAsia="方正仿宋_GBK"/>
        </w:rPr>
        <w:sectPr w:rsidR="008359BE">
          <w:footerReference w:type="default" r:id="rId11"/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960"/>
        <w:gridCol w:w="4536"/>
        <w:gridCol w:w="3686"/>
        <w:gridCol w:w="2390"/>
      </w:tblGrid>
      <w:tr w:rsidR="008359BE" w14:paraId="468EBFAD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611C8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18F261A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B597D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08F48F6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EEB2D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750127D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65E21AB7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C3C9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306B8CA6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188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D43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7F2D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AD7A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F548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7FB9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7060DA5A" w14:textId="77777777">
        <w:trPr>
          <w:trHeight w:hRule="exact" w:val="112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937C" w14:textId="77777777" w:rsidR="008359BE" w:rsidRDefault="00653F80">
            <w:pPr>
              <w:spacing w:before="76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CFB4" w14:textId="77777777" w:rsidR="008359BE" w:rsidRDefault="00653F80">
            <w:pPr>
              <w:spacing w:before="110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11CF" w14:textId="77777777" w:rsidR="008359BE" w:rsidRDefault="00653F80">
            <w:pPr>
              <w:spacing w:line="240" w:lineRule="exact"/>
              <w:ind w:left="43" w:right="41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（七十）基础医学类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F32A" w14:textId="77777777" w:rsidR="008359BE" w:rsidRDefault="00653F80">
            <w:pPr>
              <w:spacing w:before="91" w:line="240" w:lineRule="exact"/>
              <w:ind w:left="103" w:right="9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2"/>
                <w:kern w:val="0"/>
                <w:sz w:val="18"/>
                <w:szCs w:val="18"/>
                <w:lang w:eastAsia="zh-CN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583D" w14:textId="77777777" w:rsidR="008359BE" w:rsidRDefault="008359BE">
            <w:pPr>
              <w:spacing w:before="7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  <w:lang w:eastAsia="zh-CN"/>
              </w:rPr>
            </w:pPr>
          </w:p>
          <w:p w14:paraId="23580F07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基础医学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447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 w:rsidR="008359BE" w14:paraId="1AF15098" w14:textId="77777777">
        <w:trPr>
          <w:trHeight w:hRule="exact" w:val="1594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AD53" w14:textId="77777777" w:rsidR="008359BE" w:rsidRDefault="00653F80">
            <w:pPr>
              <w:spacing w:before="138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2218" w14:textId="77777777" w:rsidR="008359BE" w:rsidRDefault="008359BE">
            <w:pPr>
              <w:spacing w:before="11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</w:rPr>
            </w:pPr>
          </w:p>
          <w:p w14:paraId="57E3BD7F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959D" w14:textId="77777777" w:rsidR="008359BE" w:rsidRDefault="00653F80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（七十一）临床医学类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9820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2"/>
                <w:kern w:val="0"/>
                <w:sz w:val="18"/>
                <w:szCs w:val="18"/>
                <w:lang w:eastAsia="zh-CN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学，急诊医学，移植科学与工程学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F9A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5B2BF47" w14:textId="77777777" w:rsidR="008359BE" w:rsidRDefault="00653F80">
            <w:pPr>
              <w:spacing w:line="240" w:lineRule="exact"/>
              <w:ind w:left="103" w:right="99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临床医学，麻醉学，放射医学，精神医学，精神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病学与精神卫生，儿科医学</w:t>
            </w:r>
            <w:r>
              <w:rPr>
                <w:rFonts w:ascii="方正仿宋_GBK" w:eastAsia="方正仿宋_GBK" w:hAnsi="Times New Roman" w:cs="Times New Roman" w:hint="eastAsia"/>
                <w:spacing w:val="3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3"/>
                <w:kern w:val="0"/>
                <w:sz w:val="18"/>
                <w:szCs w:val="18"/>
                <w:lang w:eastAsia="zh-CN"/>
              </w:rPr>
              <w:t>医学影像学，眼视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光医学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D13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E465329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临床医学，麻醉学，社区医疗</w:t>
            </w:r>
          </w:p>
        </w:tc>
      </w:tr>
      <w:tr w:rsidR="008359BE" w14:paraId="26786A00" w14:textId="77777777">
        <w:trPr>
          <w:trHeight w:hRule="exact" w:val="129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A512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72D0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7624" w14:textId="77777777" w:rsidR="008359BE" w:rsidRDefault="00653F80">
            <w:pPr>
              <w:spacing w:before="12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（七十二）口腔医学类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4874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口腔基础医学，口腔临床医学，口腔医学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49E8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口腔医学，口腔修复工艺学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12DC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口腔医学，口腔医学技术</w:t>
            </w:r>
          </w:p>
        </w:tc>
      </w:tr>
      <w:tr w:rsidR="008359BE" w14:paraId="54F10B63" w14:textId="77777777">
        <w:trPr>
          <w:trHeight w:hRule="exact" w:val="121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4103" w14:textId="77777777" w:rsidR="008359BE" w:rsidRDefault="00653F80">
            <w:pPr>
              <w:spacing w:before="120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071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4DA4ED3" w14:textId="77777777" w:rsidR="008359BE" w:rsidRDefault="00653F80">
            <w:pPr>
              <w:spacing w:before="153"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D636" w14:textId="77777777" w:rsidR="008359BE" w:rsidRDefault="00653F80">
            <w:pPr>
              <w:spacing w:before="120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（七十三）公共卫生与预防医学类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9C21" w14:textId="77777777" w:rsidR="008359BE" w:rsidRDefault="00653F80">
            <w:pPr>
              <w:spacing w:before="120"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流行病与卫生统计学，劳动卫生与环境卫生学，营养与食品卫生学，儿少卫生与妇幼保健学，卫生毒理学，军事预防医学，公共卫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生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4E8A" w14:textId="77777777" w:rsidR="008359BE" w:rsidRDefault="00653F80">
            <w:pPr>
              <w:spacing w:line="240" w:lineRule="exact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预防医学，妇幼保健医学，营养与食品卫生，营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养学，食品营养与检验教育，食品卫生与营养学，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营养、食品与健康，全球健康学，卫生监督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F8F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0F65394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医学营养，卫生监督</w:t>
            </w:r>
          </w:p>
        </w:tc>
      </w:tr>
      <w:tr w:rsidR="008359BE" w14:paraId="12548FDC" w14:textId="77777777">
        <w:trPr>
          <w:trHeight w:hRule="exact" w:val="150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BEC4" w14:textId="77777777" w:rsidR="008359BE" w:rsidRDefault="00653F80">
            <w:pPr>
              <w:spacing w:before="162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2AF5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0AF1FD55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50F8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3B7ED837" w14:textId="77777777" w:rsidR="008359BE" w:rsidRDefault="00653F80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（七十四）中医学类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9093" w14:textId="77777777" w:rsidR="008359BE" w:rsidRDefault="00653F80">
            <w:pPr>
              <w:spacing w:before="129"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文献，医古文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0722" w14:textId="77777777" w:rsidR="008359BE" w:rsidRDefault="00653F80">
            <w:pPr>
              <w:spacing w:before="162" w:line="213" w:lineRule="auto"/>
              <w:ind w:left="103" w:right="1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中医学，针灸推拿学，蒙医学，藏医学，维医学，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中医养生康复学，推拿学，中医骨伤科学，中医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文献学，中医五官科学，中医外科学，壮医学，哈医学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71E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6CF85FF" w14:textId="77777777" w:rsidR="008359BE" w:rsidRDefault="00653F80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中医学，蒙医学，藏医学，维医学，针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灸推拿，中医骨伤，中医</w:t>
            </w:r>
          </w:p>
        </w:tc>
      </w:tr>
      <w:tr w:rsidR="008359BE" w14:paraId="210451FF" w14:textId="77777777">
        <w:trPr>
          <w:trHeight w:hRule="exact" w:val="96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A717" w14:textId="77777777" w:rsidR="008359BE" w:rsidRDefault="00653F80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F1BA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3448" w14:textId="77777777" w:rsidR="008359BE" w:rsidRDefault="00653F80">
            <w:pPr>
              <w:spacing w:before="122"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（七十五）中西医结合类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5B1C" w14:textId="77777777" w:rsidR="008359BE" w:rsidRDefault="00653F80">
            <w:pPr>
              <w:spacing w:before="128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中西医结合基础，中西医结合临床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40C7" w14:textId="77777777" w:rsidR="008359BE" w:rsidRDefault="00653F80">
            <w:pPr>
              <w:spacing w:before="128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中西医临床医学，中西医结合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D2A9" w14:textId="77777777" w:rsidR="008359BE" w:rsidRDefault="00653F80">
            <w:pPr>
              <w:spacing w:before="128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中西医结合</w:t>
            </w:r>
          </w:p>
        </w:tc>
      </w:tr>
    </w:tbl>
    <w:p w14:paraId="3DCA6ABE" w14:textId="77777777" w:rsidR="008359BE" w:rsidRDefault="008359BE">
      <w:pPr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footerReference w:type="default" r:id="rId12"/>
          <w:pgSz w:w="16838" w:h="11905" w:orient="landscape"/>
          <w:pgMar w:top="1531" w:right="1531" w:bottom="1531" w:left="1531" w:header="850" w:footer="992" w:gutter="0"/>
          <w:pgNumType w:start="21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745"/>
        <w:gridCol w:w="850"/>
        <w:gridCol w:w="851"/>
        <w:gridCol w:w="2268"/>
        <w:gridCol w:w="4111"/>
        <w:gridCol w:w="4091"/>
      </w:tblGrid>
      <w:tr w:rsidR="008359BE" w14:paraId="399C1A23" w14:textId="77777777">
        <w:trPr>
          <w:trHeight w:hRule="exact" w:val="564"/>
        </w:trPr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6DE35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7B6BB00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30AC4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E4E830C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06605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0AAC28B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61F63FA3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34D8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11809A66" w14:textId="77777777">
        <w:trPr>
          <w:trHeight w:hRule="exact" w:val="550"/>
        </w:trPr>
        <w:tc>
          <w:tcPr>
            <w:tcW w:w="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781F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1B12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6B44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CE91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79B9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A15F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212900DC" w14:textId="77777777">
        <w:trPr>
          <w:trHeight w:hRule="exact" w:val="97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E937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9243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DF6C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（七十六）药学类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E5DD" w14:textId="77777777" w:rsidR="008359BE" w:rsidRDefault="00653F80">
            <w:pPr>
              <w:spacing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物化学，药剂学，生药学，药物分析学，微生物与生化药学，药理学，药学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0889" w14:textId="77777777" w:rsidR="008359BE" w:rsidRDefault="00653F80">
            <w:pPr>
              <w:spacing w:line="240" w:lineRule="exact"/>
              <w:ind w:left="103" w:right="5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药学，药物制剂，应用药学，药物化学，药物分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析学，药物分析，药理学，微生物与生化药学，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临床药学，药剂学，海洋药学，生药学，药事管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318E" w14:textId="77777777" w:rsidR="008359BE" w:rsidRDefault="00653F80">
            <w:pPr>
              <w:spacing w:line="240" w:lineRule="exact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药学，药物制剂技术，药品质量检测技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术，药物分析技术，食品药品监督管理，</w:t>
            </w:r>
          </w:p>
        </w:tc>
      </w:tr>
      <w:tr w:rsidR="008359BE" w14:paraId="006F8A83" w14:textId="77777777">
        <w:trPr>
          <w:trHeight w:hRule="exact" w:val="97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BD75" w14:textId="77777777" w:rsidR="008359BE" w:rsidRDefault="00653F80">
            <w:pPr>
              <w:spacing w:before="3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FA90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1D9C" w14:textId="77777777" w:rsidR="008359BE" w:rsidRDefault="00653F80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（七十七）中药学类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C576" w14:textId="77777777" w:rsidR="008359BE" w:rsidRDefault="00653F80">
            <w:pPr>
              <w:spacing w:before="129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06E6" w14:textId="77777777" w:rsidR="008359BE" w:rsidRDefault="00653F80">
            <w:pPr>
              <w:spacing w:before="123" w:line="240" w:lineRule="exact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中药学，中草药栽培与鉴定，藏药学，中药资源与开发，蒙药学，中药资源，中药检定，中药药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理学，中药资源，中药制药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86E3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中药，维药学，中药鉴定与质量检测技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术，现代中药技术，中药制药技术</w:t>
            </w:r>
          </w:p>
        </w:tc>
      </w:tr>
      <w:tr w:rsidR="008359BE" w14:paraId="610B4341" w14:textId="77777777">
        <w:trPr>
          <w:trHeight w:hRule="exact" w:val="78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611C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5EBD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6FB8" w14:textId="77777777" w:rsidR="008359BE" w:rsidRDefault="00653F80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（七十八）法医学类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D7BC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法医学，法医病理学，法医遗传学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24BB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法医学，法医病理学，法医遗传学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072E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22BC9716" w14:textId="77777777">
        <w:trPr>
          <w:trHeight w:hRule="exact" w:val="198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02C3" w14:textId="77777777" w:rsidR="008359BE" w:rsidRDefault="00653F80">
            <w:pPr>
              <w:spacing w:before="150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A6C4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8253" w14:textId="77777777" w:rsidR="008359BE" w:rsidRDefault="00653F80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（七十九）医学技术类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6AD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81AA467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BA0B" w14:textId="77777777" w:rsidR="008359BE" w:rsidRDefault="00653F80">
            <w:pPr>
              <w:spacing w:before="117" w:line="213" w:lineRule="auto"/>
              <w:ind w:left="103" w:right="99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1"/>
                <w:kern w:val="0"/>
                <w:sz w:val="18"/>
                <w:szCs w:val="18"/>
                <w:lang w:eastAsia="zh-CN"/>
              </w:rPr>
              <w:t>医学检验</w:t>
            </w:r>
            <w:r>
              <w:rPr>
                <w:rFonts w:ascii="方正仿宋_GBK" w:eastAsia="方正仿宋_GBK" w:hAnsi="Times New Roman" w:cs="Times New Roman" w:hint="eastAsia"/>
                <w:spacing w:val="-1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-1"/>
                <w:kern w:val="0"/>
                <w:sz w:val="18"/>
                <w:szCs w:val="18"/>
                <w:lang w:eastAsia="zh-CN"/>
              </w:rPr>
              <w:t>医学实验技术</w:t>
            </w:r>
            <w:r>
              <w:rPr>
                <w:rFonts w:ascii="方正仿宋_GBK" w:eastAsia="方正仿宋_GBK" w:hAnsi="Times New Roman" w:cs="Times New Roman" w:hint="eastAsia"/>
                <w:spacing w:val="-1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-1"/>
                <w:kern w:val="0"/>
                <w:sz w:val="18"/>
                <w:szCs w:val="18"/>
                <w:lang w:eastAsia="zh-CN"/>
              </w:rPr>
              <w:t>医学影像，医学影像学</w:t>
            </w:r>
            <w:r>
              <w:rPr>
                <w:rFonts w:ascii="方正仿宋_GBK" w:eastAsia="方正仿宋_GBK" w:hAnsi="Times New Roman" w:cs="Times New Roman" w:hint="eastAsia"/>
                <w:spacing w:val="-1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5"/>
                <w:kern w:val="0"/>
                <w:sz w:val="18"/>
                <w:szCs w:val="18"/>
                <w:lang w:eastAsia="zh-CN"/>
              </w:rPr>
              <w:t>眼视光学</w:t>
            </w:r>
            <w:r>
              <w:rPr>
                <w:rFonts w:ascii="方正仿宋_GBK" w:eastAsia="方正仿宋_GBK" w:hAnsi="Times New Roman" w:cs="Times New Roman" w:hint="eastAsia"/>
                <w:spacing w:val="5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5"/>
                <w:kern w:val="0"/>
                <w:sz w:val="18"/>
                <w:szCs w:val="18"/>
                <w:lang w:eastAsia="zh-CN"/>
              </w:rPr>
              <w:t>康复治疗学</w:t>
            </w:r>
            <w:r>
              <w:rPr>
                <w:rFonts w:ascii="方正仿宋_GBK" w:eastAsia="方正仿宋_GBK" w:hAnsi="Times New Roman" w:cs="Times New Roman" w:hint="eastAsia"/>
                <w:spacing w:val="5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5"/>
                <w:kern w:val="0"/>
                <w:sz w:val="18"/>
                <w:szCs w:val="18"/>
                <w:lang w:eastAsia="zh-CN"/>
              </w:rPr>
              <w:t>医学实验学</w:t>
            </w:r>
            <w:r>
              <w:rPr>
                <w:rFonts w:ascii="方正仿宋_GBK" w:eastAsia="方正仿宋_GBK" w:hAnsi="Times New Roman" w:cs="Times New Roman" w:hint="eastAsia"/>
                <w:spacing w:val="5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5"/>
                <w:kern w:val="0"/>
                <w:sz w:val="18"/>
                <w:szCs w:val="18"/>
                <w:lang w:eastAsia="zh-CN"/>
              </w:rPr>
              <w:t>医学技术</w:t>
            </w:r>
            <w:r>
              <w:rPr>
                <w:rFonts w:ascii="方正仿宋_GBK" w:eastAsia="方正仿宋_GBK" w:hAnsi="Times New Roman" w:cs="Times New Roman" w:hint="eastAsia"/>
                <w:spacing w:val="5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5"/>
                <w:kern w:val="0"/>
                <w:sz w:val="18"/>
                <w:szCs w:val="18"/>
                <w:lang w:eastAsia="zh-CN"/>
              </w:rPr>
              <w:t>医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学美容技术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听力学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医学影像工程，医学检验技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术，医学影像技术，口腔医学技术，卫生检验与检疫，听力与言语康复学，口腔修复工艺学，卫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生检验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FB6F" w14:textId="77777777" w:rsidR="008359BE" w:rsidRDefault="00653F80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医学检验技术，医学生物技术，医学影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像技术，眼视光技术，康复治疗技术，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医疗美容技术，医疗仪器维修技术，医学实验技术，实验动物技术，康复工程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技术，临床工程技术，呼吸治疗技术，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放射治疗技术，医学工程技术，卫生检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验与检疫技术</w:t>
            </w:r>
          </w:p>
        </w:tc>
      </w:tr>
      <w:tr w:rsidR="008359BE" w14:paraId="51D0514C" w14:textId="77777777">
        <w:trPr>
          <w:trHeight w:hRule="exact" w:val="837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EA16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264B" w14:textId="77777777" w:rsidR="008359BE" w:rsidRDefault="00653F80">
            <w:pPr>
              <w:spacing w:line="240" w:lineRule="exact"/>
              <w:ind w:left="223" w:right="132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FABE" w14:textId="77777777" w:rsidR="008359BE" w:rsidRDefault="00653F80">
            <w:pPr>
              <w:spacing w:line="240" w:lineRule="exact"/>
              <w:ind w:left="43" w:right="4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（八十）护理学类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094B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338D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6FA2" w14:textId="77777777" w:rsidR="008359BE" w:rsidRDefault="00653F80">
            <w:pPr>
              <w:spacing w:before="126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护理，助产，高等护理，高级护理</w:t>
            </w:r>
          </w:p>
        </w:tc>
      </w:tr>
      <w:tr w:rsidR="008359BE" w14:paraId="00223E60" w14:textId="77777777">
        <w:trPr>
          <w:trHeight w:hRule="exact" w:val="195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BA55" w14:textId="77777777" w:rsidR="008359BE" w:rsidRDefault="00653F80">
            <w:pPr>
              <w:spacing w:before="28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3409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（十一）管理学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F8FE" w14:textId="77777777" w:rsidR="008359BE" w:rsidRDefault="00653F80">
            <w:pPr>
              <w:spacing w:line="213" w:lineRule="auto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（八十一）管理科学与工程类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D2D5" w14:textId="77777777" w:rsidR="008359BE" w:rsidRDefault="00653F80">
            <w:pPr>
              <w:spacing w:line="240" w:lineRule="exact"/>
              <w:ind w:left="103" w:right="10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5"/>
                <w:kern w:val="0"/>
                <w:sz w:val="18"/>
                <w:szCs w:val="18"/>
                <w:lang w:eastAsia="zh-CN"/>
              </w:rPr>
              <w:t>管理科学与工程，项目管理等工程硕士专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业，营运与供应链管理，工程管理硕士专业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15CF" w14:textId="77777777" w:rsidR="008359BE" w:rsidRDefault="00653F80">
            <w:pPr>
              <w:spacing w:before="148" w:line="213" w:lineRule="auto"/>
              <w:ind w:left="103" w:right="10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管理科学，信息管理与信息系统，工程管理，工程造价，工程造价管理，房地产经营管理，产品质量工程，项目管理，管理科学工程，管理科学</w:t>
            </w:r>
            <w:r>
              <w:rPr>
                <w:rFonts w:ascii="方正仿宋_GBK" w:eastAsia="方正仿宋_GBK" w:hAnsi="方正汉简简体" w:cs="方正汉简简体" w:hint="eastAsia"/>
                <w:spacing w:val="7"/>
                <w:kern w:val="0"/>
                <w:sz w:val="18"/>
                <w:szCs w:val="18"/>
                <w:lang w:eastAsia="zh-CN"/>
              </w:rPr>
              <w:t>与工程</w:t>
            </w:r>
            <w:r>
              <w:rPr>
                <w:rFonts w:ascii="方正仿宋_GBK" w:eastAsia="方正仿宋_GBK" w:hAnsi="Times New Roman" w:cs="Times New Roman" w:hint="eastAsia"/>
                <w:spacing w:val="7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7"/>
                <w:kern w:val="0"/>
                <w:sz w:val="18"/>
                <w:szCs w:val="18"/>
                <w:lang w:eastAsia="zh-CN"/>
              </w:rPr>
              <w:t>房地产开发与管理</w:t>
            </w:r>
            <w:r>
              <w:rPr>
                <w:rFonts w:ascii="方正仿宋_GBK" w:eastAsia="方正仿宋_GBK" w:hAnsi="Times New Roman" w:cs="Times New Roman" w:hint="eastAsia"/>
                <w:spacing w:val="7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7"/>
                <w:kern w:val="0"/>
                <w:sz w:val="18"/>
                <w:szCs w:val="18"/>
                <w:lang w:eastAsia="zh-CN"/>
              </w:rPr>
              <w:t>保密管理</w:t>
            </w:r>
            <w:r>
              <w:rPr>
                <w:rFonts w:ascii="方正仿宋_GBK" w:eastAsia="方正仿宋_GBK" w:hAnsi="Times New Roman" w:cs="Times New Roman" w:hint="eastAsia"/>
                <w:spacing w:val="7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7"/>
                <w:kern w:val="0"/>
                <w:sz w:val="18"/>
                <w:szCs w:val="18"/>
                <w:lang w:eastAsia="zh-CN"/>
              </w:rPr>
              <w:t>控制科学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与工程，信息管理工程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9DA2" w14:textId="77777777" w:rsidR="008359BE" w:rsidRDefault="00653F80">
            <w:pPr>
              <w:spacing w:line="240" w:lineRule="exact"/>
              <w:ind w:left="103" w:right="9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工程造价管理，房地产经营与估价，工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程造价，项目管理</w:t>
            </w:r>
          </w:p>
        </w:tc>
      </w:tr>
    </w:tbl>
    <w:p w14:paraId="3CBF995B" w14:textId="77777777" w:rsidR="008359BE" w:rsidRDefault="008359BE">
      <w:pPr>
        <w:spacing w:line="240" w:lineRule="exact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6"/>
        <w:gridCol w:w="816"/>
        <w:gridCol w:w="816"/>
        <w:gridCol w:w="2129"/>
        <w:gridCol w:w="4394"/>
        <w:gridCol w:w="4233"/>
      </w:tblGrid>
      <w:tr w:rsidR="008359BE" w14:paraId="534ADAD7" w14:textId="77777777">
        <w:trPr>
          <w:trHeight w:hRule="exact" w:val="564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6AFF8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CDA444D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7AF86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498EE6D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FF7F0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9B7EDB3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2026EFE7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3EC6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538A290E" w14:textId="77777777">
        <w:trPr>
          <w:trHeight w:hRule="exact" w:val="55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4AAF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20F1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CA0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D1A7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BC59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8383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5CA8DB76" w14:textId="77777777">
        <w:trPr>
          <w:trHeight w:hRule="exact" w:val="384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F09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9FB263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12F62510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8DD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565247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43533D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8127894" w14:textId="77777777" w:rsidR="008359BE" w:rsidRDefault="00653F80">
            <w:pPr>
              <w:spacing w:before="111"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858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7177BF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AFC5A9F" w14:textId="77777777" w:rsidR="008359BE" w:rsidRDefault="008359BE">
            <w:pPr>
              <w:spacing w:before="3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  <w:lang w:eastAsia="zh-CN"/>
              </w:rPr>
            </w:pPr>
          </w:p>
          <w:p w14:paraId="7E2D6B10" w14:textId="77777777" w:rsidR="008359BE" w:rsidRDefault="00653F80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（八十二）工商管理类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34D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5049823" w14:textId="77777777" w:rsidR="008359BE" w:rsidRDefault="00653F80">
            <w:pPr>
              <w:spacing w:before="132"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会计学，企业管理，技术经济及管理，人力资源管理，审计理论研究，政府审计理论与实务，国际商务，内部控制与内部审计，独立审计与实务，审计学，财务管理，市场营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销管理，管理与金融，工商管理硕士专业，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会计硕士专业，管理硕士专业，管理专业硕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士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3881" w14:textId="77777777" w:rsidR="008359BE" w:rsidRDefault="00653F80">
            <w:pPr>
              <w:spacing w:line="213" w:lineRule="auto"/>
              <w:ind w:left="103" w:right="1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工商管理，经营学，市场营销，财务管理，人力资源管理，商品学，审计，审计学，特许经营管理，连锁经营管理，资产评估，企业管理，企业经济管理，国际企业管理，商业经济管理，工商企业管理，工商行政管理，会计，会计学，审计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实务，财务会计，税务与会计，财务会计教育，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国际会计，会计电算化，财务电算化，会计与统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计核算，财务信息管理，工业会计，企业会计，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理财学，企业财务管理，财会，物业管理，食品经济管理，市场营销教育，经济与行政管理，会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计信息化，商务策划管理，商务管理，国际商务，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文化产业管理，体育经济与管理，体育经济，资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源经济与管理，工程财务管理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72C5" w14:textId="77777777" w:rsidR="008359BE" w:rsidRDefault="00653F80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工商企业管理，企业管理，工商行政管理，人力资源管理，工商管理，商务管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理，连锁经营管理，企业资源计划管理，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审计，企业财务管理，财会，财务会计，审计，财务审计与税务管理，涉外会计，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国际商务，物业管理，物业设施管理，药品经营与管理</w:t>
            </w:r>
          </w:p>
        </w:tc>
      </w:tr>
      <w:tr w:rsidR="008359BE" w14:paraId="2ABD841C" w14:textId="77777777">
        <w:trPr>
          <w:trHeight w:hRule="exact" w:val="114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2D49" w14:textId="77777777" w:rsidR="008359BE" w:rsidRDefault="00653F80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272E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EB7F" w14:textId="77777777" w:rsidR="008359BE" w:rsidRDefault="00653F80">
            <w:pPr>
              <w:spacing w:line="240" w:lineRule="exact"/>
              <w:ind w:left="131" w:right="-46" w:hanging="180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（八十三）农业经济管理类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5489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农业经济管理，林业经济管理，农业推广硕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士专业（农村与区域发展）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C6BE" w14:textId="77777777" w:rsidR="008359BE" w:rsidRDefault="008359BE">
            <w:pPr>
              <w:spacing w:line="240" w:lineRule="exact"/>
              <w:ind w:left="103" w:right="104"/>
              <w:jc w:val="left"/>
              <w:rPr>
                <w:rFonts w:ascii="方正仿宋_GBK" w:eastAsia="方正仿宋_GBK" w:hAnsi="方正汉简简体" w:cs="方正汉简简体"/>
                <w:spacing w:val="-3"/>
                <w:kern w:val="0"/>
                <w:sz w:val="18"/>
                <w:szCs w:val="18"/>
                <w:lang w:eastAsia="zh-CN"/>
              </w:rPr>
            </w:pPr>
          </w:p>
          <w:p w14:paraId="3D8418A0" w14:textId="77777777" w:rsidR="008359BE" w:rsidRDefault="00653F80">
            <w:pPr>
              <w:spacing w:line="240" w:lineRule="exact"/>
              <w:ind w:left="103" w:right="104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农林经济管理，农村区域发展，农业经营管理教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育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9569" w14:textId="77777777" w:rsidR="008359BE" w:rsidRDefault="00653F80">
            <w:pPr>
              <w:spacing w:before="122" w:line="240" w:lineRule="exact"/>
              <w:ind w:left="103" w:right="99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农业经济管理，农村行政管理，乡镇企业管理，林业经济信息管理，渔业资源与渔政管理，农业技术与管理，林业信息工程与管理，都市林业资源与林政管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理，农村行政与经济管理</w:t>
            </w:r>
          </w:p>
        </w:tc>
      </w:tr>
      <w:tr w:rsidR="008359BE" w14:paraId="4B3EF6EB" w14:textId="77777777">
        <w:trPr>
          <w:trHeight w:hRule="exact" w:val="2684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EB08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68F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521F4D8" w14:textId="77777777" w:rsidR="008359BE" w:rsidRDefault="00653F80">
            <w:pPr>
              <w:spacing w:before="132"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DAE2" w14:textId="77777777" w:rsidR="008359BE" w:rsidRDefault="008359BE">
            <w:pPr>
              <w:spacing w:before="9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56BF6D5" w14:textId="77777777" w:rsidR="008359BE" w:rsidRDefault="00653F80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（八十四）公共管理类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FDFA" w14:textId="77777777" w:rsidR="008359BE" w:rsidRDefault="00653F80">
            <w:pPr>
              <w:spacing w:line="213" w:lineRule="auto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行政管理，社会医学与卫生事业管理，教育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经济与管理，劳动与社会保障，社会保障，</w:t>
            </w: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土地资源管理，土地管理，公共政策学，社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会保障学，管理学，公共管理硕士专业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4D4B" w14:textId="77777777" w:rsidR="008359BE" w:rsidRDefault="00653F80">
            <w:pPr>
              <w:spacing w:line="213" w:lineRule="auto"/>
              <w:ind w:left="103" w:right="5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资源管理教育，应急管理，职业技术教育管理，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海关管理，海事管理，信息与技术经济管理，交通管理，卫生信息管理，公共卫生管理，医院管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理，卫生管理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5F82E" w14:textId="77777777" w:rsidR="008359BE" w:rsidRDefault="00653F80">
            <w:pPr>
              <w:spacing w:line="213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公共事务管理，民政管理，行政管理，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理，教育管理</w:t>
            </w:r>
          </w:p>
        </w:tc>
      </w:tr>
    </w:tbl>
    <w:p w14:paraId="49937907" w14:textId="77777777" w:rsidR="008359BE" w:rsidRDefault="008359BE">
      <w:pPr>
        <w:spacing w:line="213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136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993"/>
        <w:gridCol w:w="3589"/>
        <w:gridCol w:w="4243"/>
        <w:gridCol w:w="3250"/>
      </w:tblGrid>
      <w:tr w:rsidR="008359BE" w14:paraId="37BBA486" w14:textId="77777777">
        <w:trPr>
          <w:trHeight w:hRule="exact" w:val="5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96CB5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903EBF2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7FA23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97F091E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8DCEB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04118D3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0C6253A3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1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46CB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59AC5B51" w14:textId="77777777">
        <w:trPr>
          <w:trHeight w:hRule="exact" w:val="55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8D29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27A1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F4C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2CFE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E22E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CF09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2B1C9270" w14:textId="77777777">
        <w:trPr>
          <w:trHeight w:hRule="exact" w:val="14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2477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D49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477FCF2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（十一）</w:t>
            </w:r>
          </w:p>
          <w:p w14:paraId="6A2FCA6B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6A66" w14:textId="77777777" w:rsidR="008359BE" w:rsidRDefault="00653F80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（八十五）图书情报与档案管理类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AAB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9C5ECC7" w14:textId="77777777" w:rsidR="008359BE" w:rsidRDefault="00653F80">
            <w:pPr>
              <w:spacing w:line="240" w:lineRule="exact"/>
              <w:ind w:left="103" w:right="10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图书馆学，情报学，档案学，图书情报硕士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专业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592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C7DCBE3" w14:textId="77777777" w:rsidR="008359BE" w:rsidRDefault="00653F80">
            <w:pPr>
              <w:spacing w:line="240" w:lineRule="exact"/>
              <w:ind w:left="103" w:right="5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图书馆学，档案学，信息资源管理，科技档案，图书发行出版学，档案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AF9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573EB73" w14:textId="77777777" w:rsidR="008359BE" w:rsidRDefault="00653F80">
            <w:pPr>
              <w:spacing w:before="159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图书档案管理，档案管理学，档案学</w:t>
            </w:r>
          </w:p>
        </w:tc>
      </w:tr>
      <w:tr w:rsidR="008359BE" w14:paraId="7E15D3D9" w14:textId="77777777">
        <w:trPr>
          <w:trHeight w:hRule="exact" w:val="14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AF9A" w14:textId="77777777" w:rsidR="008359BE" w:rsidRDefault="00653F80">
            <w:pPr>
              <w:spacing w:before="2"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636A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（十一）</w:t>
            </w:r>
          </w:p>
          <w:p w14:paraId="0FB5A365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018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02A7057" w14:textId="77777777" w:rsidR="008359BE" w:rsidRDefault="00653F80">
            <w:pPr>
              <w:spacing w:before="155"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（八十六）物流管理与工程类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859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F258602" w14:textId="77777777" w:rsidR="008359BE" w:rsidRDefault="00653F80">
            <w:pPr>
              <w:spacing w:before="161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物流工程等工程硕士专业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F59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9E53750" w14:textId="77777777" w:rsidR="008359BE" w:rsidRDefault="00653F80">
            <w:pPr>
              <w:spacing w:before="161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物流管理，物流工程，采购管理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E981" w14:textId="77777777" w:rsidR="008359BE" w:rsidRDefault="00653F80">
            <w:pPr>
              <w:spacing w:line="240" w:lineRule="exact"/>
              <w:ind w:left="103" w:right="75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物流管理，国际物流，现代物流管理，物流信息，物流工程技术</w:t>
            </w:r>
          </w:p>
        </w:tc>
      </w:tr>
      <w:tr w:rsidR="008359BE" w14:paraId="77AFE106" w14:textId="77777777">
        <w:trPr>
          <w:trHeight w:hRule="exact" w:val="14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31CE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7CF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DF39E85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（十一</w:t>
            </w:r>
          </w:p>
          <w:p w14:paraId="16153F64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）管理学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A87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AA47523" w14:textId="77777777" w:rsidR="008359BE" w:rsidRDefault="00653F80">
            <w:pPr>
              <w:spacing w:before="153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（八十七）工业工程类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710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AB29439" w14:textId="77777777" w:rsidR="008359BE" w:rsidRDefault="00653F80">
            <w:pPr>
              <w:spacing w:before="159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工业工程，工业设计工程等工程硕士专业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2C8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8D1ADAC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工业工程，标准化工程，质量管理工程，总图设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计与工业运输，产品质量工程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AB14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 w:rsidR="008359BE" w14:paraId="23E17F89" w14:textId="77777777">
        <w:trPr>
          <w:trHeight w:hRule="exact" w:val="2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9D5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F97E2E6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6D6A" w14:textId="77777777" w:rsidR="008359BE" w:rsidRDefault="008359BE">
            <w:pPr>
              <w:spacing w:before="7"/>
              <w:jc w:val="left"/>
              <w:rPr>
                <w:rFonts w:ascii="方正仿宋_GBK" w:eastAsia="方正仿宋_GBK" w:hAnsi="Times New Roman" w:cs="Times New Roman"/>
                <w:kern w:val="0"/>
                <w:sz w:val="23"/>
                <w:szCs w:val="23"/>
              </w:rPr>
            </w:pPr>
          </w:p>
          <w:p w14:paraId="1FBA6FE0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（十一）</w:t>
            </w:r>
          </w:p>
          <w:p w14:paraId="4E629B4C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91E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9A6C003" w14:textId="77777777" w:rsidR="008359BE" w:rsidRDefault="00653F80">
            <w:pPr>
              <w:spacing w:before="152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（八十八）电子商务类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EC2F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B0A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8B2A78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8D183A4" w14:textId="77777777" w:rsidR="008359BE" w:rsidRDefault="00653F80">
            <w:pPr>
              <w:spacing w:before="157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电子商务，电子商务及法律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FAC1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BA77F3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3C8A7FD" w14:textId="77777777" w:rsidR="008359BE" w:rsidRDefault="00653F80">
            <w:pPr>
              <w:spacing w:before="157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电子商务，广告经营与管理</w:t>
            </w:r>
          </w:p>
        </w:tc>
      </w:tr>
    </w:tbl>
    <w:p w14:paraId="1CE67075" w14:textId="77777777" w:rsidR="008359BE" w:rsidRDefault="008359BE">
      <w:pPr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6"/>
        <w:gridCol w:w="816"/>
        <w:gridCol w:w="970"/>
        <w:gridCol w:w="1408"/>
        <w:gridCol w:w="4536"/>
        <w:gridCol w:w="4658"/>
      </w:tblGrid>
      <w:tr w:rsidR="008359BE" w14:paraId="1D98D566" w14:textId="77777777">
        <w:trPr>
          <w:trHeight w:hRule="exact" w:val="564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74E92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32092C5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AB6C1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25F07CD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BAFB9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A52D1EF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464C94E4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CB38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2B864B35" w14:textId="77777777">
        <w:trPr>
          <w:trHeight w:hRule="exact" w:val="55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6A6D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7CD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0225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2E90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4485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860D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0055722A" w14:textId="77777777">
        <w:trPr>
          <w:trHeight w:hRule="exact" w:val="271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09B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E81C40A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988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FCB997D" w14:textId="77777777" w:rsidR="008359BE" w:rsidRDefault="00653F80">
            <w:pPr>
              <w:spacing w:before="132"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（十一）管理学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2DB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401E4F9" w14:textId="77777777" w:rsidR="008359BE" w:rsidRDefault="00653F80">
            <w:pPr>
              <w:spacing w:line="213" w:lineRule="auto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（八十九）旅游管理类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001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5A283AE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旅游管理，旅游管理硕士专业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7C0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27D263C" w14:textId="77777777" w:rsidR="008359BE" w:rsidRDefault="00653F80">
            <w:pPr>
              <w:spacing w:before="132"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旅游管理，旅游管理与服务教育，酒店管理，会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展经济与管理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91C8" w14:textId="77777777" w:rsidR="008359BE" w:rsidRDefault="00653F80">
            <w:pPr>
              <w:spacing w:line="177" w:lineRule="auto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旅游管理，涉外旅游，导游，旅行社经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营管理，景区开发与管理，酒店管理，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宾馆管理，餐饮管理与服务，烹饪工艺与营养，餐饮管理，导游服务，旅游与酒店管理，会展策划与管理，历史文化旅游，旅游服务与管理，休闲服务与管</w:t>
            </w:r>
            <w:r>
              <w:rPr>
                <w:rFonts w:ascii="方正仿宋_GBK" w:eastAsia="方正仿宋_GBK" w:hAnsi="方正汉简简体" w:cs="方正汉简简体" w:hint="eastAsia"/>
                <w:spacing w:val="-4"/>
                <w:kern w:val="0"/>
                <w:sz w:val="18"/>
                <w:szCs w:val="18"/>
                <w:lang w:eastAsia="zh-CN"/>
              </w:rPr>
              <w:t>理，现代酒店管理，饭店管理</w:t>
            </w:r>
            <w:r>
              <w:rPr>
                <w:rFonts w:ascii="方正仿宋_GBK" w:eastAsia="方正仿宋_GBK" w:hAnsi="Times New Roman" w:cs="Times New Roman" w:hint="eastAsia"/>
                <w:spacing w:val="-4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-4"/>
                <w:kern w:val="0"/>
                <w:sz w:val="18"/>
                <w:szCs w:val="18"/>
                <w:lang w:eastAsia="zh-CN"/>
              </w:rPr>
              <w:t>旅游乡村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经济，旅游饭店管理，旅游规划策划，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旅游景区管理，旅游市场营销，旅游项目投融资管理，旅游温泉经济，游艇游轮经济，旅游自驾车经济，生态旅游与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管理</w:t>
            </w:r>
          </w:p>
        </w:tc>
      </w:tr>
      <w:tr w:rsidR="008359BE" w14:paraId="21871E5C" w14:textId="77777777">
        <w:trPr>
          <w:trHeight w:hRule="exact" w:val="100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53D4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CA0E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3B5F" w14:textId="77777777" w:rsidR="008359BE" w:rsidRDefault="00653F80">
            <w:pPr>
              <w:spacing w:before="155"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（九十）艺术学理论类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A5DF" w14:textId="77777777" w:rsidR="008359BE" w:rsidRDefault="00653F80">
            <w:pPr>
              <w:spacing w:before="161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273E" w14:textId="77777777" w:rsidR="008359BE" w:rsidRDefault="00653F80">
            <w:pPr>
              <w:spacing w:before="161"/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艺术学，艺术史论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371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 w:rsidR="008359BE" w14:paraId="418B994F" w14:textId="77777777">
        <w:trPr>
          <w:trHeight w:hRule="exact" w:val="145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8152" w14:textId="77777777" w:rsidR="008359BE" w:rsidRDefault="00653F80">
            <w:pPr>
              <w:spacing w:line="240" w:lineRule="exact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FA38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2D2E" w14:textId="77777777" w:rsidR="008359BE" w:rsidRDefault="00653F80">
            <w:pPr>
              <w:spacing w:before="153"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（九十一）音乐与舞蹈学类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1AB3" w14:textId="77777777" w:rsidR="008359BE" w:rsidRDefault="00653F80">
            <w:pPr>
              <w:spacing w:line="240" w:lineRule="exact"/>
              <w:ind w:left="103" w:right="10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音乐学，舞蹈学，音乐与舞蹈学，艺术硕士专业（音乐，舞蹈）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0877" w14:textId="77777777" w:rsidR="008359BE" w:rsidRDefault="00653F80">
            <w:pPr>
              <w:spacing w:before="120" w:line="240" w:lineRule="exact"/>
              <w:ind w:left="103" w:right="1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音乐学，作曲与作曲技术理论，音乐表演，舞蹈学，舞蹈表演，舞蹈编导，音乐科技与艺术，指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挥，键盘乐器演奏，弦乐器演奏，打击乐器演奏，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中国乐器演奏，乐器修造艺术，音乐音响导演，舞蹈史与舞蹈理论，舞蹈教育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82F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DA301E0" w14:textId="77777777" w:rsidR="008359BE" w:rsidRDefault="00653F80">
            <w:pPr>
              <w:spacing w:before="153" w:line="240" w:lineRule="exact"/>
              <w:ind w:left="103" w:right="75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舞台艺术设计，音乐表演，舞蹈表演，</w:t>
            </w:r>
            <w:r>
              <w:rPr>
                <w:rFonts w:ascii="方正仿宋_GBK" w:eastAsia="方正仿宋_GBK" w:hAnsi="方正汉简简体" w:cs="方正汉简简体" w:hint="eastAsia"/>
                <w:spacing w:val="-2"/>
                <w:kern w:val="0"/>
                <w:sz w:val="18"/>
                <w:szCs w:val="18"/>
                <w:lang w:eastAsia="zh-CN"/>
              </w:rPr>
              <w:t>乐器维修技术，钢琴调律，乐器维护服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务，钢琴伴奏</w:t>
            </w:r>
          </w:p>
        </w:tc>
      </w:tr>
      <w:tr w:rsidR="008359BE" w14:paraId="26780FB1" w14:textId="77777777">
        <w:trPr>
          <w:trHeight w:hRule="exact" w:val="251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489D" w14:textId="77777777" w:rsidR="008359BE" w:rsidRDefault="00653F80">
            <w:pPr>
              <w:spacing w:before="150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6B8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5B0BFDBE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3F9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51F187E" w14:textId="77777777" w:rsidR="008359BE" w:rsidRDefault="00653F80">
            <w:pPr>
              <w:spacing w:line="240" w:lineRule="exact"/>
              <w:ind w:left="-49" w:right="-46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（九十二）戏剧与影视学类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64E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3B5BB90E" w14:textId="77777777" w:rsidR="008359BE" w:rsidRDefault="00653F80">
            <w:pPr>
              <w:spacing w:line="240" w:lineRule="exact"/>
              <w:ind w:left="103" w:right="26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5"/>
                <w:kern w:val="0"/>
                <w:sz w:val="18"/>
                <w:szCs w:val="18"/>
                <w:lang w:eastAsia="zh-CN"/>
              </w:rPr>
              <w:t>戏剧与影视学，戏剧戏曲学，电影学，广播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影视文艺学，艺术硕士专业（戏剧，戏曲，电影，广播电视）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2993" w14:textId="77777777" w:rsidR="008359BE" w:rsidRDefault="00653F80">
            <w:pPr>
              <w:spacing w:line="213" w:lineRule="auto"/>
              <w:ind w:left="103" w:right="5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11"/>
                <w:kern w:val="0"/>
                <w:sz w:val="18"/>
                <w:szCs w:val="18"/>
                <w:lang w:eastAsia="zh-CN"/>
              </w:rPr>
              <w:t>戏剧学，电影学，戏剧影视文学，戏剧影视美术设</w:t>
            </w:r>
            <w:r>
              <w:rPr>
                <w:rFonts w:ascii="方正仿宋_GBK" w:eastAsia="方正仿宋_GBK" w:hAnsi="方正汉简简体" w:cs="方正汉简简体" w:hint="eastAsia"/>
                <w:spacing w:val="-15"/>
                <w:kern w:val="0"/>
                <w:sz w:val="18"/>
                <w:szCs w:val="18"/>
                <w:lang w:eastAsia="zh-CN"/>
              </w:rPr>
              <w:t>计，影视摄影与制作，影视摄制，影视摄影，动画，</w:t>
            </w:r>
            <w:r>
              <w:rPr>
                <w:rFonts w:ascii="方正仿宋_GBK" w:eastAsia="方正仿宋_GBK" w:hAnsi="方正汉简简体" w:cs="方正汉简简体" w:hint="eastAsia"/>
                <w:spacing w:val="-11"/>
                <w:kern w:val="0"/>
                <w:sz w:val="18"/>
                <w:szCs w:val="18"/>
                <w:lang w:eastAsia="zh-CN"/>
              </w:rPr>
              <w:t>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</w:t>
            </w:r>
            <w:r>
              <w:rPr>
                <w:rFonts w:ascii="方正仿宋_GBK" w:eastAsia="方正仿宋_GBK" w:hAnsi="方正汉简简体" w:cs="方正汉简简体" w:hint="eastAsia"/>
                <w:spacing w:val="-8"/>
                <w:kern w:val="0"/>
                <w:sz w:val="18"/>
                <w:szCs w:val="18"/>
                <w:lang w:eastAsia="zh-CN"/>
              </w:rPr>
              <w:t>视文学，音响工程，影视教育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BDE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41CF88D" w14:textId="77777777" w:rsidR="008359BE" w:rsidRDefault="00653F80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表演艺术，音乐表演，播音与主持艺术，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主持与播音，服装表演，影视表演，戏曲表演，编导，模特与礼仪，乐器维修技术，杂技表演，钢琴调律，乐器维护服务，钢琴伴奏</w:t>
            </w:r>
          </w:p>
        </w:tc>
      </w:tr>
    </w:tbl>
    <w:p w14:paraId="66FECFC4" w14:textId="77777777" w:rsidR="008359BE" w:rsidRDefault="008359BE">
      <w:pPr>
        <w:spacing w:line="213" w:lineRule="auto"/>
        <w:rPr>
          <w:rFonts w:ascii="方正仿宋_GBK" w:eastAsia="方正仿宋_GBK" w:hAnsi="方正汉简简体" w:cs="方正汉简简体"/>
          <w:sz w:val="18"/>
          <w:szCs w:val="18"/>
        </w:rPr>
        <w:sectPr w:rsidR="008359BE">
          <w:pgSz w:w="16838" w:h="11905" w:orient="landscape"/>
          <w:pgMar w:top="1531" w:right="1531" w:bottom="1531" w:left="1531" w:header="850" w:footer="992" w:gutter="0"/>
          <w:cols w:space="0"/>
          <w:docGrid w:type="lines" w:linePitch="315"/>
        </w:sectPr>
      </w:pPr>
    </w:p>
    <w:tbl>
      <w:tblPr>
        <w:tblStyle w:val="TableNormal11"/>
        <w:tblW w:w="0" w:type="auto"/>
        <w:tblInd w:w="101" w:type="dxa"/>
        <w:tblLayout w:type="fixed"/>
        <w:tblLook w:val="04A0" w:firstRow="1" w:lastRow="0" w:firstColumn="1" w:lastColumn="0" w:noHBand="0" w:noVBand="1"/>
      </w:tblPr>
      <w:tblGrid>
        <w:gridCol w:w="528"/>
        <w:gridCol w:w="816"/>
        <w:gridCol w:w="816"/>
        <w:gridCol w:w="2129"/>
        <w:gridCol w:w="3827"/>
        <w:gridCol w:w="4800"/>
      </w:tblGrid>
      <w:tr w:rsidR="008359BE" w14:paraId="69D1DBDC" w14:textId="77777777">
        <w:trPr>
          <w:trHeight w:hRule="exact" w:val="564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5839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F454B10" w14:textId="77777777" w:rsidR="008359BE" w:rsidRDefault="00653F80">
            <w:pPr>
              <w:spacing w:before="105" w:line="240" w:lineRule="exact"/>
              <w:ind w:left="167" w:right="16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5D622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98C4F7B" w14:textId="77777777" w:rsidR="008359BE" w:rsidRDefault="00653F80">
            <w:pPr>
              <w:spacing w:before="105" w:line="240" w:lineRule="exact"/>
              <w:ind w:left="223" w:right="22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D21A8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5511FD1" w14:textId="77777777" w:rsidR="008359BE" w:rsidRDefault="008359BE">
            <w:pPr>
              <w:spacing w:before="2"/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143E35D3" w14:textId="77777777" w:rsidR="008359BE" w:rsidRDefault="00653F80">
            <w:pPr>
              <w:ind w:left="131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892A" w14:textId="77777777" w:rsidR="008359BE" w:rsidRDefault="00653F80">
            <w:pPr>
              <w:spacing w:before="129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专业名称</w:t>
            </w:r>
          </w:p>
        </w:tc>
      </w:tr>
      <w:tr w:rsidR="008359BE" w14:paraId="2743C112" w14:textId="77777777">
        <w:trPr>
          <w:trHeight w:hRule="exact" w:val="550"/>
        </w:trPr>
        <w:tc>
          <w:tcPr>
            <w:tcW w:w="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6B54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3847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CF91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A400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61ED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9757" w14:textId="77777777" w:rsidR="008359BE" w:rsidRDefault="00653F80">
            <w:pPr>
              <w:spacing w:before="124"/>
              <w:jc w:val="center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专科专业</w:t>
            </w:r>
          </w:p>
        </w:tc>
      </w:tr>
      <w:tr w:rsidR="008359BE" w14:paraId="7F88A5EC" w14:textId="77777777">
        <w:trPr>
          <w:trHeight w:hRule="exact" w:val="170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888F" w14:textId="77777777" w:rsidR="008359BE" w:rsidRDefault="00653F80">
            <w:pPr>
              <w:spacing w:before="126"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B88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4AADFAE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0F8019B0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（十二）艺术学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2245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93D86C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</w:rPr>
            </w:pPr>
          </w:p>
          <w:p w14:paraId="38689F11" w14:textId="77777777" w:rsidR="008359BE" w:rsidRDefault="00653F80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（九十三）美术学类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250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60B8F6FA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美术学，艺术硕士专业（美术）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C8C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10F8DF0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  <w:lang w:eastAsia="zh-CN"/>
              </w:rPr>
            </w:pPr>
          </w:p>
          <w:p w14:paraId="4CC4D068" w14:textId="77777777" w:rsidR="008359BE" w:rsidRDefault="00653F80">
            <w:pPr>
              <w:spacing w:line="240" w:lineRule="exact"/>
              <w:ind w:left="103" w:right="9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绘画，雕塑，美术学，摄影，中国画，油画，版画，壁画，中国画与书法，书法学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03AB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71A58CE9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7"/>
                <w:szCs w:val="17"/>
                <w:lang w:eastAsia="zh-CN"/>
              </w:rPr>
            </w:pPr>
          </w:p>
          <w:p w14:paraId="771BC605" w14:textId="77777777" w:rsidR="008359BE" w:rsidRDefault="00653F80">
            <w:pPr>
              <w:spacing w:line="240" w:lineRule="exact"/>
              <w:ind w:left="103" w:right="75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雕塑，美术，摄影，绘画，书画鉴定，书法</w:t>
            </w:r>
          </w:p>
        </w:tc>
      </w:tr>
      <w:tr w:rsidR="008359BE" w14:paraId="109124F2" w14:textId="77777777">
        <w:trPr>
          <w:trHeight w:hRule="exact" w:val="4423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5588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9A8138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5002FD8F" w14:textId="77777777" w:rsidR="008359BE" w:rsidRDefault="008359BE">
            <w:pPr>
              <w:spacing w:before="9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DC64206" w14:textId="77777777" w:rsidR="008359BE" w:rsidRDefault="00653F80">
            <w:pPr>
              <w:spacing w:line="213" w:lineRule="auto"/>
              <w:ind w:left="167" w:right="168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A94F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46F2053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66380E2E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0F84E8A2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78DD543B" w14:textId="77777777" w:rsidR="008359BE" w:rsidRDefault="00653F80">
            <w:pPr>
              <w:spacing w:line="240" w:lineRule="exact"/>
              <w:ind w:left="131" w:right="41" w:hanging="89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（十二）艺术学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634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29EE80C6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</w:rPr>
            </w:pPr>
          </w:p>
          <w:p w14:paraId="3DCEE793" w14:textId="77777777" w:rsidR="008359BE" w:rsidRDefault="008359BE">
            <w:pPr>
              <w:spacing w:before="9"/>
              <w:jc w:val="left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</w:p>
          <w:p w14:paraId="4596BC5B" w14:textId="77777777" w:rsidR="008359BE" w:rsidRDefault="00653F80">
            <w:pPr>
              <w:spacing w:line="240" w:lineRule="exact"/>
              <w:ind w:left="43" w:right="-46" w:hanging="92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</w:rPr>
              <w:t>（九十四）设计学类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D39D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3F6FEBC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05973DD4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162BA517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23692A3D" w14:textId="77777777" w:rsidR="008359BE" w:rsidRDefault="008359BE">
            <w:pPr>
              <w:spacing w:before="10"/>
              <w:jc w:val="left"/>
              <w:rPr>
                <w:rFonts w:ascii="方正仿宋_GBK" w:eastAsia="方正仿宋_GBK" w:hAnsi="Times New Roman" w:cs="Times New Roman"/>
                <w:kern w:val="0"/>
                <w:sz w:val="14"/>
                <w:szCs w:val="14"/>
                <w:lang w:eastAsia="zh-CN"/>
              </w:rPr>
            </w:pPr>
          </w:p>
          <w:p w14:paraId="1486398F" w14:textId="77777777" w:rsidR="008359BE" w:rsidRDefault="00653F80">
            <w:pPr>
              <w:ind w:left="103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设计学，设计艺术学，艺术（艺术设计）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DCCA" w14:textId="77777777" w:rsidR="008359BE" w:rsidRDefault="008359BE">
            <w:pPr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4D53A47" w14:textId="77777777" w:rsidR="008359BE" w:rsidRDefault="008359BE">
            <w:pPr>
              <w:spacing w:before="9"/>
              <w:jc w:val="left"/>
              <w:rPr>
                <w:rFonts w:ascii="方正仿宋_GBK" w:eastAsia="方正仿宋_GBK" w:hAnsi="Times New Roman" w:cs="Times New Roman"/>
                <w:kern w:val="0"/>
                <w:sz w:val="18"/>
                <w:szCs w:val="18"/>
                <w:lang w:eastAsia="zh-CN"/>
              </w:rPr>
            </w:pPr>
          </w:p>
          <w:p w14:paraId="43298A3D" w14:textId="77777777" w:rsidR="008359BE" w:rsidRDefault="00653F80">
            <w:pPr>
              <w:spacing w:line="213" w:lineRule="auto"/>
              <w:ind w:left="103" w:right="51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艺术设计学，公共艺术，艺术设计，环境艺术设</w:t>
            </w:r>
            <w:r>
              <w:rPr>
                <w:rFonts w:ascii="方正仿宋_GBK" w:eastAsia="方正仿宋_GBK" w:hAnsi="方正汉简简体" w:cs="方正汉简简体" w:hint="eastAsia"/>
                <w:spacing w:val="-6"/>
                <w:kern w:val="0"/>
                <w:sz w:val="18"/>
                <w:szCs w:val="18"/>
                <w:lang w:eastAsia="zh-CN"/>
              </w:rPr>
              <w:t>计，工艺美术，工艺美术学，染织艺术设计，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服</w:t>
            </w:r>
            <w:r>
              <w:rPr>
                <w:rFonts w:ascii="方正仿宋_GBK" w:eastAsia="方正仿宋_GBK" w:hAnsi="方正汉简简体" w:cs="方正汉简简体" w:hint="eastAsia"/>
                <w:spacing w:val="-3"/>
                <w:kern w:val="0"/>
                <w:sz w:val="18"/>
                <w:szCs w:val="18"/>
                <w:lang w:eastAsia="zh-CN"/>
              </w:rPr>
              <w:t>装艺术设计，陶瓷艺术设计，装潢艺术设计，装饰艺术设计，会展艺术与技术，装潢设计与工艺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教育，艺术与科技，视觉传达设计，环境设计，产品设计，服装与服饰设计，数字媒体艺术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14D6" w14:textId="77777777" w:rsidR="008359BE" w:rsidRDefault="00653F80">
            <w:pPr>
              <w:spacing w:line="213" w:lineRule="auto"/>
              <w:ind w:left="103" w:right="8"/>
              <w:jc w:val="left"/>
              <w:rPr>
                <w:rFonts w:ascii="方正仿宋_GBK" w:eastAsia="方正仿宋_GBK" w:hAnsi="方正汉简简体" w:cs="方正汉简简体"/>
                <w:kern w:val="0"/>
                <w:sz w:val="18"/>
                <w:szCs w:val="18"/>
                <w:lang w:eastAsia="zh-CN"/>
              </w:rPr>
            </w:pP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艺术设计，产品造型设计，视觉传达艺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术设计，电脑艺术设计，电脑美术设计，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人物形象设计，装潢艺术设计，美术装</w:t>
            </w:r>
            <w:r>
              <w:rPr>
                <w:rFonts w:ascii="方正仿宋_GBK" w:eastAsia="方正仿宋_GBK" w:hAnsi="方正汉简简体" w:cs="方正汉简简体" w:hint="eastAsia"/>
                <w:spacing w:val="-7"/>
                <w:kern w:val="0"/>
                <w:sz w:val="18"/>
                <w:szCs w:val="18"/>
                <w:lang w:eastAsia="zh-CN"/>
              </w:rPr>
              <w:t>潢设计，装饰艺术设计，雕塑艺术设计，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雕塑，珠宝首饰工艺及鉴定，雕刻艺术与家具设计，旅游工艺品设计与制作，广告设计与制作，广告与装潢，多媒体设计与制作，应用艺术设计，陶瓷艺术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设计，广告与会展</w:t>
            </w:r>
            <w:r>
              <w:rPr>
                <w:rFonts w:ascii="方正仿宋_GBK" w:eastAsia="方正仿宋_GBK" w:hAnsi="Times New Roman" w:cs="Times New Roman" w:hint="eastAsia"/>
                <w:spacing w:val="-9"/>
                <w:kern w:val="0"/>
                <w:sz w:val="18"/>
                <w:szCs w:val="18"/>
                <w:lang w:eastAsia="zh-CN"/>
              </w:rPr>
              <w:t>,</w:t>
            </w:r>
            <w:r>
              <w:rPr>
                <w:rFonts w:ascii="方正仿宋_GBK" w:eastAsia="方正仿宋_GBK" w:hAnsi="方正汉简简体" w:cs="方正汉简简体" w:hint="eastAsia"/>
                <w:spacing w:val="-9"/>
                <w:kern w:val="0"/>
                <w:sz w:val="18"/>
                <w:szCs w:val="18"/>
                <w:lang w:eastAsia="zh-CN"/>
              </w:rPr>
              <w:t>广告，广告艺术设计，</w:t>
            </w:r>
            <w:r>
              <w:rPr>
                <w:rFonts w:ascii="方正仿宋_GBK" w:eastAsia="方正仿宋_GBK" w:hAnsi="方正汉简简体" w:cs="方正汉简简体" w:hint="eastAsia"/>
                <w:kern w:val="0"/>
                <w:sz w:val="18"/>
                <w:szCs w:val="18"/>
                <w:lang w:eastAsia="zh-CN"/>
              </w:rPr>
              <w:t>商务形象传播，舞台艺术设计，钟表设计，首饰设计，皮具设计，工艺美术设计，环境艺术设计，室内设计与计算机绘图，室内设计技术</w:t>
            </w:r>
          </w:p>
        </w:tc>
      </w:tr>
      <w:tr w:rsidR="008359BE" w14:paraId="46102D63" w14:textId="77777777">
        <w:trPr>
          <w:trHeight w:hRule="exact" w:val="617"/>
        </w:trPr>
        <w:tc>
          <w:tcPr>
            <w:tcW w:w="12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0B2B" w14:textId="77777777" w:rsidR="008359BE" w:rsidRDefault="008359BE"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 w14:paraId="75AA14B7" w14:textId="77777777" w:rsidR="008359BE" w:rsidRDefault="008359BE">
      <w:pPr>
        <w:widowControl/>
        <w:jc w:val="left"/>
        <w:rPr>
          <w:rFonts w:ascii="方正仿宋_GBK" w:eastAsia="方正仿宋_GBK"/>
        </w:rPr>
      </w:pPr>
    </w:p>
    <w:p w14:paraId="18E9A3F3" w14:textId="77777777" w:rsidR="008359BE" w:rsidRDefault="008359BE">
      <w:pPr>
        <w:rPr>
          <w:rFonts w:ascii="方正黑体_GBK" w:eastAsia="方正黑体_GBK" w:hAnsi="方正黑体_GBK" w:cs="方正黑体_GBK"/>
          <w:kern w:val="0"/>
          <w:sz w:val="32"/>
          <w:szCs w:val="32"/>
          <w:shd w:val="clear" w:color="auto" w:fill="FEFEFE"/>
        </w:rPr>
      </w:pPr>
    </w:p>
    <w:p w14:paraId="5643514E" w14:textId="77777777" w:rsidR="008359BE" w:rsidRDefault="008359BE">
      <w:pPr>
        <w:rPr>
          <w:rFonts w:ascii="方正黑体_GBK" w:eastAsia="方正黑体_GBK" w:hAnsi="方正黑体_GBK" w:cs="方正黑体_GBK"/>
          <w:color w:val="333333"/>
          <w:kern w:val="0"/>
          <w:sz w:val="32"/>
          <w:szCs w:val="32"/>
          <w:shd w:val="clear" w:color="auto" w:fill="FEFEFE"/>
        </w:rPr>
      </w:pPr>
    </w:p>
    <w:p w14:paraId="6F9307BB" w14:textId="77777777" w:rsidR="008359BE" w:rsidRDefault="008359BE">
      <w:pPr>
        <w:rPr>
          <w:rFonts w:ascii="方正黑体_GBK" w:eastAsia="方正黑体_GBK" w:hAnsi="方正黑体_GBK" w:cs="方正黑体_GBK"/>
          <w:color w:val="333333"/>
          <w:kern w:val="0"/>
          <w:sz w:val="32"/>
          <w:szCs w:val="32"/>
          <w:shd w:val="clear" w:color="auto" w:fill="FEFEFE"/>
        </w:rPr>
      </w:pPr>
    </w:p>
    <w:p w14:paraId="769C8E6F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  <w:sectPr w:rsidR="008359BE">
          <w:pgSz w:w="16838" w:h="11906" w:orient="landscape"/>
          <w:pgMar w:top="1021" w:right="1440" w:bottom="1021" w:left="1440" w:header="851" w:footer="992" w:gutter="0"/>
          <w:cols w:space="720"/>
          <w:docGrid w:linePitch="303"/>
        </w:sectPr>
      </w:pPr>
    </w:p>
    <w:p w14:paraId="054C4EFD" w14:textId="77777777" w:rsidR="008359BE" w:rsidRDefault="008359BE" w:rsidP="00AE6A84">
      <w:pPr>
        <w:widowControl/>
        <w:shd w:val="clear" w:color="auto" w:fill="FEFEFE"/>
        <w:spacing w:before="100" w:after="100" w:line="600" w:lineRule="exact"/>
        <w:rPr>
          <w:rFonts w:ascii="方正仿宋_GBK" w:eastAsia="方正仿宋_GBK"/>
          <w:sz w:val="32"/>
          <w:szCs w:val="32"/>
        </w:rPr>
      </w:pPr>
    </w:p>
    <w:sectPr w:rsidR="008359BE" w:rsidSect="00AE6A84">
      <w:pgSz w:w="11906" w:h="16838"/>
      <w:pgMar w:top="1440" w:right="1021" w:bottom="1440" w:left="1021" w:header="851" w:footer="992" w:gutter="0"/>
      <w:cols w:space="720"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E10AD" w14:textId="77777777" w:rsidR="00E7363F" w:rsidRDefault="00E7363F">
      <w:r>
        <w:separator/>
      </w:r>
    </w:p>
  </w:endnote>
  <w:endnote w:type="continuationSeparator" w:id="0">
    <w:p w14:paraId="3EB143D7" w14:textId="77777777" w:rsidR="00E7363F" w:rsidRDefault="00E7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charset w:val="86"/>
    <w:family w:val="script"/>
    <w:pitch w:val="default"/>
    <w:sig w:usb0="00000001" w:usb1="08000000" w:usb2="00000000" w:usb3="00000000" w:csb0="00040000" w:csb1="00000000"/>
  </w:font>
  <w:font w:name="方正汉简简体">
    <w:altName w:val="宋体"/>
    <w:charset w:val="86"/>
    <w:family w:val="script"/>
    <w:pitch w:val="default"/>
    <w:sig w:usb0="00000000" w:usb1="00000000" w:usb2="00000010" w:usb3="00000000" w:csb0="003C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6F473" w14:textId="77777777" w:rsidR="00653F80" w:rsidRDefault="00653F80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34243F9" wp14:editId="4036765B">
              <wp:simplePos x="0" y="0"/>
              <wp:positionH relativeFrom="page">
                <wp:posOffset>8862695</wp:posOffset>
              </wp:positionH>
              <wp:positionV relativeFrom="page">
                <wp:posOffset>6623050</wp:posOffset>
              </wp:positionV>
              <wp:extent cx="294640" cy="203835"/>
              <wp:effectExtent l="4445" t="3175" r="0" b="254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6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0AD0BE" w14:textId="2D3A212D" w:rsidR="00653F80" w:rsidRDefault="00653F80">
                          <w:pPr>
                            <w:pStyle w:val="a6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E6A8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243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97.85pt;margin-top:521.5pt;width:23.2pt;height:16.05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" filled="f" stroked="f">
              <v:textbox inset="0,0,0,0">
                <w:txbxContent>
                  <w:p w14:paraId="6C0AD0BE" w14:textId="2D3A212D" w:rsidR="00653F80" w:rsidRDefault="00653F80">
                    <w:pPr>
                      <w:pStyle w:val="a6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E6A8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2EF57" w14:textId="77777777" w:rsidR="00653F80" w:rsidRDefault="00653F80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467652B" wp14:editId="0DA0C983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6F472C" w14:textId="77777777" w:rsidR="00653F80" w:rsidRDefault="00653F80">
                          <w:pPr>
                            <w:pStyle w:val="a6"/>
                            <w:spacing w:line="301" w:lineRule="exact"/>
                          </w:pPr>
                          <w:r>
                            <w:t>-10-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7652B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left:0;text-align:left;margin-left:690.8pt;margin-top:521.5pt;width:30.3pt;height:16.0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" filled="f" stroked="f">
              <v:textbox inset="0,0,0,0">
                <w:txbxContent>
                  <w:p w14:paraId="1E6F472C" w14:textId="77777777" w:rsidR="00653F80" w:rsidRDefault="00653F80">
                    <w:pPr>
                      <w:pStyle w:val="a6"/>
                      <w:spacing w:line="301" w:lineRule="exact"/>
                    </w:pPr>
                    <w:r>
                      <w:t>-10-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7619A" w14:textId="77777777" w:rsidR="00653F80" w:rsidRDefault="00653F80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C5F647A" wp14:editId="229E9DE0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967855" w14:textId="34462092" w:rsidR="00653F80" w:rsidRDefault="00653F80">
                          <w:pPr>
                            <w:pStyle w:val="a6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E6A84">
                            <w:rPr>
                              <w:noProof/>
                            </w:rPr>
                            <w:t>19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5F647A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left:0;text-align:left;margin-left:690.8pt;margin-top:521.5pt;width:30.3pt;height:16.0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" filled="f" stroked="f">
              <v:textbox inset="0,0,0,0">
                <w:txbxContent>
                  <w:p w14:paraId="54967855" w14:textId="34462092" w:rsidR="00653F80" w:rsidRDefault="00653F80">
                    <w:pPr>
                      <w:pStyle w:val="a6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E6A84">
                      <w:rPr>
                        <w:noProof/>
                      </w:rPr>
                      <w:t>19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889A8" w14:textId="77777777" w:rsidR="00653F80" w:rsidRDefault="00653F80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A1B5019" wp14:editId="44DCB1FD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7CE5A3" w14:textId="77777777" w:rsidR="00653F80" w:rsidRDefault="00653F80">
                          <w:pPr>
                            <w:pStyle w:val="a6"/>
                            <w:spacing w:line="301" w:lineRule="exact"/>
                          </w:pPr>
                          <w:r>
                            <w:t>-20-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1B501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9" type="#_x0000_t202" style="position:absolute;left:0;text-align:left;margin-left:690.8pt;margin-top:521.5pt;width:30.3pt;height:16.05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" filled="f" stroked="f">
              <v:textbox inset="0,0,0,0">
                <w:txbxContent>
                  <w:p w14:paraId="477CE5A3" w14:textId="77777777" w:rsidR="00653F80" w:rsidRDefault="00653F80">
                    <w:pPr>
                      <w:pStyle w:val="a6"/>
                      <w:spacing w:line="301" w:lineRule="exact"/>
                    </w:pPr>
                    <w:r>
                      <w:t>-20-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CF359" w14:textId="77777777" w:rsidR="00653F80" w:rsidRDefault="00653F80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A507C2" wp14:editId="132776F2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1F3C2" w14:textId="7CF13EB5" w:rsidR="00653F80" w:rsidRDefault="00653F80">
                          <w:pPr>
                            <w:pStyle w:val="a6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E6A84">
                            <w:rPr>
                              <w:noProof/>
                            </w:rPr>
                            <w:t>22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507C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30" type="#_x0000_t202" style="position:absolute;left:0;text-align:left;margin-left:690.8pt;margin-top:521.5pt;width:30.3pt;height:16.05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" filled="f" stroked="f">
              <v:textbox inset="0,0,0,0">
                <w:txbxContent>
                  <w:p w14:paraId="3291F3C2" w14:textId="7CF13EB5" w:rsidR="00653F80" w:rsidRDefault="00653F80">
                    <w:pPr>
                      <w:pStyle w:val="a6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E6A84">
                      <w:rPr>
                        <w:noProof/>
                      </w:rPr>
                      <w:t>22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8049E" w14:textId="77777777" w:rsidR="00E7363F" w:rsidRDefault="00E7363F">
      <w:r>
        <w:separator/>
      </w:r>
    </w:p>
  </w:footnote>
  <w:footnote w:type="continuationSeparator" w:id="0">
    <w:p w14:paraId="585C3783" w14:textId="77777777" w:rsidR="00E7363F" w:rsidRDefault="00E736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420"/>
  <w:drawingGridHorizontalSpacing w:val="105"/>
  <w:drawingGridVerticalSpacing w:val="31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mODBjZDc2Mjc4ZGM0NmU1OWI1OWUxOWI4OWFmOGIifQ=="/>
  </w:docVars>
  <w:rsids>
    <w:rsidRoot w:val="00C32256"/>
    <w:rsid w:val="00000859"/>
    <w:rsid w:val="00006104"/>
    <w:rsid w:val="0002209F"/>
    <w:rsid w:val="00022994"/>
    <w:rsid w:val="00023D02"/>
    <w:rsid w:val="00024090"/>
    <w:rsid w:val="0002432A"/>
    <w:rsid w:val="000409DA"/>
    <w:rsid w:val="000421B1"/>
    <w:rsid w:val="00060038"/>
    <w:rsid w:val="00073710"/>
    <w:rsid w:val="00074645"/>
    <w:rsid w:val="000842A9"/>
    <w:rsid w:val="00093FA0"/>
    <w:rsid w:val="00097A27"/>
    <w:rsid w:val="000A065B"/>
    <w:rsid w:val="000A0BBE"/>
    <w:rsid w:val="000A238F"/>
    <w:rsid w:val="000B3A29"/>
    <w:rsid w:val="000B6A8C"/>
    <w:rsid w:val="000C0A13"/>
    <w:rsid w:val="000C3DA1"/>
    <w:rsid w:val="000D61BD"/>
    <w:rsid w:val="000F3053"/>
    <w:rsid w:val="00100197"/>
    <w:rsid w:val="0011476B"/>
    <w:rsid w:val="00117C5E"/>
    <w:rsid w:val="001245BE"/>
    <w:rsid w:val="001261DC"/>
    <w:rsid w:val="00126D8B"/>
    <w:rsid w:val="00133298"/>
    <w:rsid w:val="0013374F"/>
    <w:rsid w:val="00136199"/>
    <w:rsid w:val="00143773"/>
    <w:rsid w:val="0014627A"/>
    <w:rsid w:val="0015142F"/>
    <w:rsid w:val="0015441C"/>
    <w:rsid w:val="00157679"/>
    <w:rsid w:val="00182DD4"/>
    <w:rsid w:val="00182F1F"/>
    <w:rsid w:val="001B10E1"/>
    <w:rsid w:val="001C28EF"/>
    <w:rsid w:val="001E0D64"/>
    <w:rsid w:val="002162F3"/>
    <w:rsid w:val="00216F60"/>
    <w:rsid w:val="00217868"/>
    <w:rsid w:val="00223BB3"/>
    <w:rsid w:val="00225040"/>
    <w:rsid w:val="00227212"/>
    <w:rsid w:val="002275A3"/>
    <w:rsid w:val="00231A8E"/>
    <w:rsid w:val="00235292"/>
    <w:rsid w:val="002356F8"/>
    <w:rsid w:val="00237766"/>
    <w:rsid w:val="00237A50"/>
    <w:rsid w:val="002639FA"/>
    <w:rsid w:val="00270B23"/>
    <w:rsid w:val="00271B9B"/>
    <w:rsid w:val="00272EF3"/>
    <w:rsid w:val="00294C17"/>
    <w:rsid w:val="002A295C"/>
    <w:rsid w:val="002C1FE0"/>
    <w:rsid w:val="002E2EF9"/>
    <w:rsid w:val="002E4E92"/>
    <w:rsid w:val="002F18A8"/>
    <w:rsid w:val="003032E6"/>
    <w:rsid w:val="00307F3E"/>
    <w:rsid w:val="003173FA"/>
    <w:rsid w:val="00326C47"/>
    <w:rsid w:val="003309F0"/>
    <w:rsid w:val="00330A3D"/>
    <w:rsid w:val="00350A73"/>
    <w:rsid w:val="00372BAA"/>
    <w:rsid w:val="00380D2B"/>
    <w:rsid w:val="003824EA"/>
    <w:rsid w:val="00385016"/>
    <w:rsid w:val="00392BF8"/>
    <w:rsid w:val="00394BBF"/>
    <w:rsid w:val="003952B6"/>
    <w:rsid w:val="00395C99"/>
    <w:rsid w:val="003A13EB"/>
    <w:rsid w:val="003A431C"/>
    <w:rsid w:val="003A5A62"/>
    <w:rsid w:val="003A6C60"/>
    <w:rsid w:val="003C0383"/>
    <w:rsid w:val="003C42B9"/>
    <w:rsid w:val="003C5613"/>
    <w:rsid w:val="003D1024"/>
    <w:rsid w:val="003E11A2"/>
    <w:rsid w:val="003F5DDA"/>
    <w:rsid w:val="004147D3"/>
    <w:rsid w:val="00416C12"/>
    <w:rsid w:val="004173E3"/>
    <w:rsid w:val="00437952"/>
    <w:rsid w:val="004656BA"/>
    <w:rsid w:val="00465A64"/>
    <w:rsid w:val="00466FF2"/>
    <w:rsid w:val="004801DE"/>
    <w:rsid w:val="00480F38"/>
    <w:rsid w:val="004837D8"/>
    <w:rsid w:val="00483BA5"/>
    <w:rsid w:val="00486D4A"/>
    <w:rsid w:val="0049277E"/>
    <w:rsid w:val="00497069"/>
    <w:rsid w:val="004A3802"/>
    <w:rsid w:val="004A4929"/>
    <w:rsid w:val="004B2E57"/>
    <w:rsid w:val="004C0FFE"/>
    <w:rsid w:val="004C38FC"/>
    <w:rsid w:val="005020D2"/>
    <w:rsid w:val="005039AD"/>
    <w:rsid w:val="005229B5"/>
    <w:rsid w:val="00525E0E"/>
    <w:rsid w:val="00527EC2"/>
    <w:rsid w:val="00534E38"/>
    <w:rsid w:val="0054030A"/>
    <w:rsid w:val="005457A9"/>
    <w:rsid w:val="00547860"/>
    <w:rsid w:val="00550D81"/>
    <w:rsid w:val="0055179C"/>
    <w:rsid w:val="00572B47"/>
    <w:rsid w:val="00574027"/>
    <w:rsid w:val="005775A2"/>
    <w:rsid w:val="00582422"/>
    <w:rsid w:val="005A15D7"/>
    <w:rsid w:val="005C0A24"/>
    <w:rsid w:val="005D4327"/>
    <w:rsid w:val="005F38EA"/>
    <w:rsid w:val="00600F8B"/>
    <w:rsid w:val="0060381A"/>
    <w:rsid w:val="0061620C"/>
    <w:rsid w:val="00627435"/>
    <w:rsid w:val="006423D7"/>
    <w:rsid w:val="00645F73"/>
    <w:rsid w:val="00651A78"/>
    <w:rsid w:val="00653F80"/>
    <w:rsid w:val="00666020"/>
    <w:rsid w:val="00683967"/>
    <w:rsid w:val="00685B33"/>
    <w:rsid w:val="00692BE6"/>
    <w:rsid w:val="006956E4"/>
    <w:rsid w:val="006C745E"/>
    <w:rsid w:val="006D0EB0"/>
    <w:rsid w:val="006D2804"/>
    <w:rsid w:val="006D468C"/>
    <w:rsid w:val="006D5611"/>
    <w:rsid w:val="006E63D2"/>
    <w:rsid w:val="006E6ACF"/>
    <w:rsid w:val="006E7183"/>
    <w:rsid w:val="00700DAC"/>
    <w:rsid w:val="0070196A"/>
    <w:rsid w:val="00704DED"/>
    <w:rsid w:val="00705640"/>
    <w:rsid w:val="007114FC"/>
    <w:rsid w:val="00720401"/>
    <w:rsid w:val="007247E1"/>
    <w:rsid w:val="00735B14"/>
    <w:rsid w:val="00736BE0"/>
    <w:rsid w:val="00742C75"/>
    <w:rsid w:val="00750D7E"/>
    <w:rsid w:val="007511AD"/>
    <w:rsid w:val="00760C36"/>
    <w:rsid w:val="0076715F"/>
    <w:rsid w:val="00770F86"/>
    <w:rsid w:val="00771F1F"/>
    <w:rsid w:val="007735AC"/>
    <w:rsid w:val="00786749"/>
    <w:rsid w:val="007A428C"/>
    <w:rsid w:val="007D0A62"/>
    <w:rsid w:val="007D3309"/>
    <w:rsid w:val="007F5875"/>
    <w:rsid w:val="0080148B"/>
    <w:rsid w:val="00811C45"/>
    <w:rsid w:val="00812685"/>
    <w:rsid w:val="008204FB"/>
    <w:rsid w:val="00830683"/>
    <w:rsid w:val="0083463E"/>
    <w:rsid w:val="00834E6F"/>
    <w:rsid w:val="008359BE"/>
    <w:rsid w:val="00842790"/>
    <w:rsid w:val="008511FD"/>
    <w:rsid w:val="008654D6"/>
    <w:rsid w:val="00865EDC"/>
    <w:rsid w:val="0087186F"/>
    <w:rsid w:val="00874004"/>
    <w:rsid w:val="008B49A6"/>
    <w:rsid w:val="008D3E7A"/>
    <w:rsid w:val="008D4987"/>
    <w:rsid w:val="0092721B"/>
    <w:rsid w:val="00937295"/>
    <w:rsid w:val="00941567"/>
    <w:rsid w:val="00950340"/>
    <w:rsid w:val="009522FC"/>
    <w:rsid w:val="009666E5"/>
    <w:rsid w:val="009668A1"/>
    <w:rsid w:val="009673C4"/>
    <w:rsid w:val="00977B81"/>
    <w:rsid w:val="00985C1F"/>
    <w:rsid w:val="00993210"/>
    <w:rsid w:val="009A15FA"/>
    <w:rsid w:val="009B3F47"/>
    <w:rsid w:val="009D25E2"/>
    <w:rsid w:val="009D504F"/>
    <w:rsid w:val="009D51BE"/>
    <w:rsid w:val="009D5367"/>
    <w:rsid w:val="00A01D10"/>
    <w:rsid w:val="00A07477"/>
    <w:rsid w:val="00A20302"/>
    <w:rsid w:val="00A248FA"/>
    <w:rsid w:val="00A26EDC"/>
    <w:rsid w:val="00A32FBF"/>
    <w:rsid w:val="00A531C0"/>
    <w:rsid w:val="00A57D45"/>
    <w:rsid w:val="00A633B6"/>
    <w:rsid w:val="00A67FFC"/>
    <w:rsid w:val="00A7286F"/>
    <w:rsid w:val="00A82021"/>
    <w:rsid w:val="00A82228"/>
    <w:rsid w:val="00A926AA"/>
    <w:rsid w:val="00A9286C"/>
    <w:rsid w:val="00A94B44"/>
    <w:rsid w:val="00AB06DB"/>
    <w:rsid w:val="00AB2576"/>
    <w:rsid w:val="00AB4164"/>
    <w:rsid w:val="00AC0721"/>
    <w:rsid w:val="00AC43A6"/>
    <w:rsid w:val="00AC5A7B"/>
    <w:rsid w:val="00AD4FE1"/>
    <w:rsid w:val="00AE6A84"/>
    <w:rsid w:val="00AF5610"/>
    <w:rsid w:val="00AF5FEF"/>
    <w:rsid w:val="00B200E0"/>
    <w:rsid w:val="00B27BB2"/>
    <w:rsid w:val="00B4742D"/>
    <w:rsid w:val="00B91F2C"/>
    <w:rsid w:val="00B95DB4"/>
    <w:rsid w:val="00BA3A33"/>
    <w:rsid w:val="00BA70A8"/>
    <w:rsid w:val="00BB3836"/>
    <w:rsid w:val="00BB764C"/>
    <w:rsid w:val="00BD486E"/>
    <w:rsid w:val="00BE4AD6"/>
    <w:rsid w:val="00BE4C38"/>
    <w:rsid w:val="00BE7A7B"/>
    <w:rsid w:val="00BF440D"/>
    <w:rsid w:val="00C01F3A"/>
    <w:rsid w:val="00C04B39"/>
    <w:rsid w:val="00C1089C"/>
    <w:rsid w:val="00C32256"/>
    <w:rsid w:val="00C50C86"/>
    <w:rsid w:val="00C630C8"/>
    <w:rsid w:val="00C64F29"/>
    <w:rsid w:val="00C7299A"/>
    <w:rsid w:val="00C82A74"/>
    <w:rsid w:val="00C83ACB"/>
    <w:rsid w:val="00CB634C"/>
    <w:rsid w:val="00CB7329"/>
    <w:rsid w:val="00CC3880"/>
    <w:rsid w:val="00CC61F2"/>
    <w:rsid w:val="00CD12F5"/>
    <w:rsid w:val="00CD234F"/>
    <w:rsid w:val="00CD7F9C"/>
    <w:rsid w:val="00CE5868"/>
    <w:rsid w:val="00D00666"/>
    <w:rsid w:val="00D20DD2"/>
    <w:rsid w:val="00D23D36"/>
    <w:rsid w:val="00D56518"/>
    <w:rsid w:val="00D60461"/>
    <w:rsid w:val="00D75FEB"/>
    <w:rsid w:val="00D809E9"/>
    <w:rsid w:val="00D8435A"/>
    <w:rsid w:val="00DA1B8D"/>
    <w:rsid w:val="00DA2BAA"/>
    <w:rsid w:val="00DA74FA"/>
    <w:rsid w:val="00DC7373"/>
    <w:rsid w:val="00DD15A6"/>
    <w:rsid w:val="00DD6587"/>
    <w:rsid w:val="00DE116B"/>
    <w:rsid w:val="00DF2CB6"/>
    <w:rsid w:val="00DF45FF"/>
    <w:rsid w:val="00DF4609"/>
    <w:rsid w:val="00E07E16"/>
    <w:rsid w:val="00E130F8"/>
    <w:rsid w:val="00E20EBD"/>
    <w:rsid w:val="00E23C83"/>
    <w:rsid w:val="00E504A1"/>
    <w:rsid w:val="00E505DC"/>
    <w:rsid w:val="00E57A92"/>
    <w:rsid w:val="00E61349"/>
    <w:rsid w:val="00E62463"/>
    <w:rsid w:val="00E6258D"/>
    <w:rsid w:val="00E63FC6"/>
    <w:rsid w:val="00E7363F"/>
    <w:rsid w:val="00EB569E"/>
    <w:rsid w:val="00EB7421"/>
    <w:rsid w:val="00EC09BF"/>
    <w:rsid w:val="00EC29DF"/>
    <w:rsid w:val="00EC31CD"/>
    <w:rsid w:val="00EC36C9"/>
    <w:rsid w:val="00EC4376"/>
    <w:rsid w:val="00ED3A07"/>
    <w:rsid w:val="00EE3BEE"/>
    <w:rsid w:val="00EF6714"/>
    <w:rsid w:val="00F01995"/>
    <w:rsid w:val="00F01AB6"/>
    <w:rsid w:val="00F046E1"/>
    <w:rsid w:val="00F354A4"/>
    <w:rsid w:val="00F37CB8"/>
    <w:rsid w:val="00F43251"/>
    <w:rsid w:val="00F45DC0"/>
    <w:rsid w:val="00F77EEC"/>
    <w:rsid w:val="00F83071"/>
    <w:rsid w:val="00F90E28"/>
    <w:rsid w:val="00F942FE"/>
    <w:rsid w:val="00F94C9F"/>
    <w:rsid w:val="00FA0291"/>
    <w:rsid w:val="00FA3DDC"/>
    <w:rsid w:val="00FA5EAB"/>
    <w:rsid w:val="00FB6276"/>
    <w:rsid w:val="00FC363F"/>
    <w:rsid w:val="00FC3EA1"/>
    <w:rsid w:val="00FD42AD"/>
    <w:rsid w:val="00FE403F"/>
    <w:rsid w:val="00FF1161"/>
    <w:rsid w:val="00FF5F69"/>
    <w:rsid w:val="0456531A"/>
    <w:rsid w:val="052D51F7"/>
    <w:rsid w:val="05F92C5C"/>
    <w:rsid w:val="07116B13"/>
    <w:rsid w:val="0B6C519E"/>
    <w:rsid w:val="0F7179E5"/>
    <w:rsid w:val="10CF6E57"/>
    <w:rsid w:val="117F262B"/>
    <w:rsid w:val="11F22C18"/>
    <w:rsid w:val="144D6A10"/>
    <w:rsid w:val="19525097"/>
    <w:rsid w:val="1B511094"/>
    <w:rsid w:val="22342FBD"/>
    <w:rsid w:val="22E94FD1"/>
    <w:rsid w:val="25981AB5"/>
    <w:rsid w:val="299E7AA1"/>
    <w:rsid w:val="29DD3F3B"/>
    <w:rsid w:val="2A61691A"/>
    <w:rsid w:val="305A0DD2"/>
    <w:rsid w:val="32E93950"/>
    <w:rsid w:val="41661778"/>
    <w:rsid w:val="48885EE0"/>
    <w:rsid w:val="4BA7702D"/>
    <w:rsid w:val="549A0AF6"/>
    <w:rsid w:val="58C84DEE"/>
    <w:rsid w:val="5BDF5D29"/>
    <w:rsid w:val="6D527D69"/>
    <w:rsid w:val="718A7AD1"/>
    <w:rsid w:val="72FC67AC"/>
    <w:rsid w:val="73506D90"/>
    <w:rsid w:val="76AF6C28"/>
    <w:rsid w:val="779A6594"/>
    <w:rsid w:val="79B41471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B32F"/>
  <w15:docId w15:val="{17E42BF8-B1F2-4766-BF5C-CFEFEE9B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iPriority="0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qFormat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paragraph" w:styleId="a6">
    <w:name w:val="Body Text"/>
    <w:basedOn w:val="a"/>
    <w:link w:val="a7"/>
    <w:uiPriority w:val="1"/>
    <w:qFormat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rPr>
      <w:b/>
      <w:bCs/>
    </w:rPr>
  </w:style>
  <w:style w:type="table" w:styleId="af1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FollowedHyperlink"/>
    <w:uiPriority w:val="99"/>
    <w:unhideWhenUsed/>
    <w:qFormat/>
    <w:rPr>
      <w:color w:val="954F72"/>
      <w:u w:val="single"/>
    </w:rPr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11">
    <w:name w:val="不明显强调1"/>
    <w:uiPriority w:val="19"/>
    <w:qFormat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Pr>
      <w:sz w:val="18"/>
      <w:szCs w:val="18"/>
    </w:rPr>
  </w:style>
  <w:style w:type="character" w:customStyle="1" w:styleId="ab">
    <w:name w:val="页脚 字符"/>
    <w:link w:val="aa"/>
    <w:uiPriority w:val="99"/>
    <w:qFormat/>
    <w:rPr>
      <w:sz w:val="18"/>
      <w:szCs w:val="18"/>
    </w:rPr>
  </w:style>
  <w:style w:type="character" w:customStyle="1" w:styleId="Style2">
    <w:name w:val="_Style 2"/>
    <w:uiPriority w:val="19"/>
    <w:qFormat/>
    <w:rPr>
      <w:i/>
      <w:iCs/>
      <w:color w:val="404040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a9">
    <w:name w:val="批注框文本 字符"/>
    <w:link w:val="a8"/>
    <w:qFormat/>
    <w:rPr>
      <w:sz w:val="18"/>
      <w:szCs w:val="18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Pr>
      <w:sz w:val="18"/>
      <w:szCs w:val="18"/>
    </w:rPr>
  </w:style>
  <w:style w:type="character" w:customStyle="1" w:styleId="111">
    <w:name w:val="不明显强调111"/>
    <w:uiPriority w:val="19"/>
    <w:qFormat/>
    <w:rPr>
      <w:i/>
      <w:iCs/>
      <w:color w:val="404040"/>
    </w:rPr>
  </w:style>
  <w:style w:type="character" w:customStyle="1" w:styleId="ad">
    <w:name w:val="页眉 字符"/>
    <w:link w:val="ac"/>
    <w:uiPriority w:val="99"/>
    <w:qFormat/>
    <w:rPr>
      <w:sz w:val="18"/>
      <w:szCs w:val="18"/>
    </w:rPr>
  </w:style>
  <w:style w:type="character" w:customStyle="1" w:styleId="Char11">
    <w:name w:val="页眉 Char1"/>
    <w:uiPriority w:val="99"/>
    <w:semiHidden/>
    <w:qFormat/>
    <w:rPr>
      <w:sz w:val="18"/>
      <w:szCs w:val="18"/>
    </w:rPr>
  </w:style>
  <w:style w:type="character" w:customStyle="1" w:styleId="ask-title">
    <w:name w:val="ask-title"/>
    <w:basedOn w:val="a0"/>
    <w:qFormat/>
  </w:style>
  <w:style w:type="character" w:customStyle="1" w:styleId="Char2">
    <w:name w:val="批注框文本 Char2"/>
    <w:basedOn w:val="a0"/>
    <w:uiPriority w:val="99"/>
    <w:semiHidden/>
    <w:qFormat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Pr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f7">
    <w:name w:val="List Paragraph"/>
    <w:basedOn w:val="a"/>
    <w:uiPriority w:val="1"/>
    <w:qFormat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</w:style>
  <w:style w:type="character" w:customStyle="1" w:styleId="a5">
    <w:name w:val="批注文字 字符"/>
    <w:basedOn w:val="a0"/>
    <w:link w:val="a4"/>
    <w:uiPriority w:val="99"/>
    <w:semiHidden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正文文本 字符"/>
    <w:basedOn w:val="a0"/>
    <w:link w:val="a6"/>
    <w:uiPriority w:val="1"/>
    <w:qFormat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qFormat/>
    <w:rPr>
      <w:rFonts w:ascii="宋体" w:eastAsia="宋体" w:hAnsi="宋体" w:cs="Times New Roman"/>
      <w:b/>
      <w:bCs/>
      <w:sz w:val="36"/>
      <w:szCs w:val="36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/>
      <w:b/>
      <w:bCs/>
      <w:sz w:val="27"/>
      <w:szCs w:val="27"/>
    </w:rPr>
  </w:style>
  <w:style w:type="character" w:customStyle="1" w:styleId="40">
    <w:name w:val="标题 4 字符"/>
    <w:basedOn w:val="a0"/>
    <w:link w:val="4"/>
    <w:qFormat/>
    <w:rPr>
      <w:rFonts w:ascii="宋体" w:eastAsia="宋体" w:hAnsi="宋体" w:cs="Times New Roman"/>
      <w:b/>
      <w:bCs/>
      <w:sz w:val="24"/>
      <w:szCs w:val="24"/>
    </w:rPr>
  </w:style>
  <w:style w:type="character" w:customStyle="1" w:styleId="110">
    <w:name w:val="标题 1 字符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Pr>
      <w:kern w:val="2"/>
      <w:sz w:val="18"/>
      <w:szCs w:val="18"/>
    </w:rPr>
  </w:style>
  <w:style w:type="character" w:customStyle="1" w:styleId="Char0">
    <w:name w:val="批注框文本 Char"/>
    <w:qFormat/>
    <w:rPr>
      <w:kern w:val="2"/>
      <w:sz w:val="18"/>
      <w:szCs w:val="18"/>
    </w:rPr>
  </w:style>
  <w:style w:type="character" w:customStyle="1" w:styleId="Char3">
    <w:name w:val="页脚 Char"/>
    <w:qFormat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61">
    <w:name w:val="font61"/>
    <w:basedOn w:val="a0"/>
    <w:qFormat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F79D04-3D88-4549-9E57-7EFE6D09A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10993</Words>
  <Characters>12094</Characters>
  <Application>Microsoft Office Word</Application>
  <DocSecurity>0</DocSecurity>
  <Lines>575</Lines>
  <Paragraphs>461</Paragraphs>
  <ScaleCrop>false</ScaleCrop>
  <Company/>
  <LinksUpToDate>false</LinksUpToDate>
  <CharactersWithSpaces>22626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PC</cp:lastModifiedBy>
  <cp:revision>2</cp:revision>
  <cp:lastPrinted>2022-09-14T00:22:00Z</cp:lastPrinted>
  <dcterms:created xsi:type="dcterms:W3CDTF">2022-09-14T06:40:00Z</dcterms:created>
  <dcterms:modified xsi:type="dcterms:W3CDTF">2022-09-14T06:40:00Z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D4FECB34767A4997A01DA7F0A4363A52</vt:lpwstr>
  </property>
</Properties>
</file>