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ind w:left="0" w:leftChars="0" w:right="0" w:rightChars="0"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疫情防控承诺书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本人已认真阅读《关于恢复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重庆市巫溪县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事业单位2022年三季度公开招聘工作人员笔试相关事宜的通知》中疫情防控要求，知悉告知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的所有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事项和防疫要求。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本人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考试前10天内没有境外旅居史，或者有境外旅居史但已完成隔离医学观察等健康管理。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考试前7天内没有接触新冠确诊病例、疑似病例或无症状感染者及其密切接触者，或者有接触但已完成隔离医学观察等健康管理。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本人不是尚在随访医学观察期内的新冠确诊病例或无症状感染者。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考试前7天内未曾出现体温≥37.3℃或有疑似症状，且未排除传染病或仍存在身体不适症状。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考试前7天内没有国内中高风险地区旅居史。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考试期间，将严格遵守考场守则及疫情防控相关管理要求，完成考试后立即离场，不扎堆，不聚集。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承诺人：在报名网站下载打印准考证即视为本人签名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承诺时间：与在报名网站下载打印准考证时间一致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。</w:t>
      </w:r>
    </w:p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87AB9"/>
    <w:rsid w:val="0A3369A1"/>
    <w:rsid w:val="7FF87A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444</Characters>
  <Lines>0</Lines>
  <Paragraphs>0</Paragraphs>
  <TotalTime>0</TotalTime>
  <ScaleCrop>false</ScaleCrop>
  <LinksUpToDate>false</LinksUpToDate>
  <CharactersWithSpaces>450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2022-09-28T10:42:00Z</dcterms:created>
  <dc:creator> </dc:creator>
  <cp:lastModifiedBy>李茂欢</cp:lastModifiedBy>
  <dcterms:modified xsi:type="dcterms:W3CDTF">2022-09-28T03:54:46Z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C9553C740A054387B3544CE565F89889</vt:lpwstr>
  </property>
</Properties>
</file>