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</w:pPr>
      <w:bookmarkStart w:id="3" w:name="_GoBack"/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 w:val="0"/>
          <w:bCs/>
        </w:rPr>
      </w:pP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 w:val="0"/>
          <w:color w:val="000000"/>
          <w:sz w:val="44"/>
          <w:szCs w:val="44"/>
        </w:rPr>
        <w:t>须知</w:t>
      </w:r>
    </w:p>
    <w:bookmarkEnd w:id="3"/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5"/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ascii="Times New Roman" w:hAnsi="Times New Roman" w:eastAsia="方正仿宋_GBK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/>
          <w:b w:val="0"/>
          <w:bCs/>
          <w:sz w:val="33"/>
          <w:szCs w:val="33"/>
        </w:rPr>
        <w:t>23-88979847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NjBhMzIwODdjYmI3NzhkNWYzZjkxMTQzNjllZWQifQ=="/>
  </w:docVars>
  <w:rsids>
    <w:rsidRoot w:val="1B0A2022"/>
    <w:rsid w:val="1B0A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2022-11-01T00:24:00Z</dcterms:created>
  <dc:creator>吕佳欣</dc:creator>
  <cp:lastModifiedBy>吕佳欣</cp:lastModifiedBy>
  <dcterms:modified xsi:type="dcterms:W3CDTF">2022-11-01T00:24:23Z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CB79BCA051614C0898E3387182268291</vt:lpwstr>
  </property>
</Properties>
</file>