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155E" w:rsidRDefault="00072393" w:rsidP="00072393">
      <w:pPr>
        <w:widowControl/>
        <w:shd w:val="clear" w:color="auto" w:fill="FFFFFF"/>
        <w:spacing w:line="560" w:lineRule="exact"/>
        <w:jc w:val="center"/>
        <w:rPr>
          <w:rFonts w:ascii="方正小标宋简体" w:eastAsia="方正小标宋简体" w:hAnsi="Times New Roman" w:cs="Times New Roman"/>
          <w:color w:val="000000"/>
          <w:kern w:val="0"/>
          <w:szCs w:val="21"/>
        </w:rPr>
      </w:pPr>
      <w:r>
        <w:rPr>
          <w:rFonts w:ascii="方正小标宋简体" w:eastAsia="方正小标宋简体" w:hAnsiTheme="minorEastAsia" w:hint="eastAsia"/>
          <w:bCs/>
          <w:color w:val="000000" w:themeColor="text1"/>
          <w:spacing w:val="-4"/>
          <w:sz w:val="36"/>
          <w:szCs w:val="36"/>
        </w:rPr>
        <w:t>安徽省气象局</w:t>
      </w:r>
      <w:r>
        <w:rPr>
          <w:rFonts w:ascii="方正小标宋简体" w:eastAsia="方正小标宋简体" w:hAnsi="Times New Roman" w:cs="Times New Roman" w:hint="eastAsia"/>
          <w:color w:val="000000"/>
          <w:kern w:val="0"/>
          <w:sz w:val="36"/>
          <w:szCs w:val="36"/>
        </w:rPr>
        <w:t>2023年度考试录用</w:t>
      </w:r>
    </w:p>
    <w:p w:rsidR="00DC155E" w:rsidRDefault="00072393" w:rsidP="00072393">
      <w:pPr>
        <w:widowControl/>
        <w:shd w:val="clear" w:color="auto" w:fill="FFFFFF"/>
        <w:spacing w:line="560" w:lineRule="exact"/>
        <w:jc w:val="center"/>
        <w:rPr>
          <w:rFonts w:ascii="Times New Roman" w:eastAsia="宋体" w:hAnsi="Times New Roman" w:cs="Times New Roman"/>
          <w:color w:val="000000"/>
          <w:kern w:val="0"/>
          <w:szCs w:val="21"/>
        </w:rPr>
      </w:pPr>
      <w:r>
        <w:rPr>
          <w:rFonts w:ascii="方正小标宋简体" w:eastAsia="方正小标宋简体" w:hAnsi="Times New Roman" w:cs="Times New Roman" w:hint="eastAsia"/>
          <w:color w:val="000000"/>
          <w:kern w:val="0"/>
          <w:sz w:val="36"/>
          <w:szCs w:val="36"/>
        </w:rPr>
        <w:t>参照公务员法管理事业单位机关工作人员递补面试公告</w:t>
      </w:r>
    </w:p>
    <w:p w:rsidR="00DC155E" w:rsidRDefault="00072393" w:rsidP="00072393">
      <w:pPr>
        <w:widowControl/>
        <w:shd w:val="clear" w:color="auto" w:fill="FFFFFF"/>
        <w:spacing w:line="560" w:lineRule="exact"/>
        <w:ind w:firstLine="641"/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</w:pPr>
      <w:r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因部分考生放弃面试资格，根据公务员</w:t>
      </w:r>
      <w:r>
        <w:rPr>
          <w:rFonts w:ascii="Times New Roman" w:eastAsia="仿宋_GB2312" w:hAnsi="Times New Roman" w:cs="Times New Roman" w:hint="eastAsia"/>
          <w:color w:val="000000"/>
          <w:kern w:val="0"/>
          <w:sz w:val="32"/>
          <w:szCs w:val="32"/>
        </w:rPr>
        <w:t>考试录用</w:t>
      </w:r>
      <w:r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有关规定，拟在</w:t>
      </w:r>
      <w:r>
        <w:rPr>
          <w:rFonts w:ascii="Times New Roman" w:eastAsia="仿宋_GB2312" w:hAnsi="Times New Roman" w:cs="Times New Roman" w:hint="eastAsia"/>
          <w:color w:val="000000"/>
          <w:kern w:val="0"/>
          <w:sz w:val="32"/>
          <w:szCs w:val="32"/>
        </w:rPr>
        <w:t>相应职位</w:t>
      </w:r>
      <w:r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公共科目笔试合格的考生中，按照笔试成绩从高到低的顺序，递补以下考生为面试人选：</w:t>
      </w:r>
    </w:p>
    <w:tbl>
      <w:tblPr>
        <w:tblW w:w="0" w:type="auto"/>
        <w:tblInd w:w="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572"/>
        <w:gridCol w:w="1121"/>
        <w:gridCol w:w="952"/>
        <w:gridCol w:w="1965"/>
        <w:gridCol w:w="1230"/>
      </w:tblGrid>
      <w:tr w:rsidR="00DC155E" w:rsidTr="005241D8">
        <w:trPr>
          <w:trHeight w:val="540"/>
        </w:trPr>
        <w:tc>
          <w:tcPr>
            <w:tcW w:w="3572" w:type="dxa"/>
            <w:vAlign w:val="center"/>
          </w:tcPr>
          <w:p w:rsidR="00DC155E" w:rsidRDefault="0007239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职位名称及代码</w:t>
            </w:r>
          </w:p>
        </w:tc>
        <w:tc>
          <w:tcPr>
            <w:tcW w:w="1121" w:type="dxa"/>
            <w:vAlign w:val="center"/>
          </w:tcPr>
          <w:p w:rsidR="00DC155E" w:rsidRDefault="0007239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</w:rPr>
              <w:t>进入面试最低分数</w:t>
            </w:r>
          </w:p>
        </w:tc>
        <w:tc>
          <w:tcPr>
            <w:tcW w:w="952" w:type="dxa"/>
            <w:vAlign w:val="center"/>
          </w:tcPr>
          <w:p w:rsidR="00DC155E" w:rsidRDefault="0007239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姓名</w:t>
            </w:r>
          </w:p>
        </w:tc>
        <w:tc>
          <w:tcPr>
            <w:tcW w:w="1965" w:type="dxa"/>
            <w:vAlign w:val="center"/>
          </w:tcPr>
          <w:p w:rsidR="00DC155E" w:rsidRDefault="0007239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准考证号</w:t>
            </w:r>
          </w:p>
        </w:tc>
        <w:tc>
          <w:tcPr>
            <w:tcW w:w="1230" w:type="dxa"/>
            <w:vAlign w:val="center"/>
          </w:tcPr>
          <w:p w:rsidR="00DC155E" w:rsidRDefault="0007239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面试时间</w:t>
            </w:r>
          </w:p>
        </w:tc>
      </w:tr>
      <w:tr w:rsidR="00DC155E" w:rsidTr="005241D8">
        <w:trPr>
          <w:trHeight w:val="540"/>
        </w:trPr>
        <w:tc>
          <w:tcPr>
            <w:tcW w:w="3572" w:type="dxa"/>
            <w:vAlign w:val="center"/>
          </w:tcPr>
          <w:p w:rsidR="00DC155E" w:rsidRDefault="00072393">
            <w:pPr>
              <w:widowControl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</w:rPr>
              <w:t>安徽省巢湖气象局业务科技科一级主任科员及以下</w:t>
            </w:r>
          </w:p>
          <w:p w:rsidR="00DC155E" w:rsidRDefault="0007239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</w:rPr>
              <w:t>（400110003001）</w:t>
            </w:r>
          </w:p>
        </w:tc>
        <w:tc>
          <w:tcPr>
            <w:tcW w:w="1121" w:type="dxa"/>
            <w:vAlign w:val="center"/>
          </w:tcPr>
          <w:p w:rsidR="00DC155E" w:rsidRDefault="0007239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137.0</w:t>
            </w:r>
          </w:p>
        </w:tc>
        <w:tc>
          <w:tcPr>
            <w:tcW w:w="952" w:type="dxa"/>
            <w:vAlign w:val="center"/>
          </w:tcPr>
          <w:p w:rsidR="00DC155E" w:rsidRDefault="0007239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余仁杰</w:t>
            </w:r>
          </w:p>
        </w:tc>
        <w:tc>
          <w:tcPr>
            <w:tcW w:w="1965" w:type="dxa"/>
            <w:vAlign w:val="center"/>
          </w:tcPr>
          <w:p w:rsidR="00DC155E" w:rsidRDefault="0007239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153236020201516</w:t>
            </w:r>
          </w:p>
        </w:tc>
        <w:tc>
          <w:tcPr>
            <w:tcW w:w="1230" w:type="dxa"/>
            <w:vMerge w:val="restart"/>
            <w:vAlign w:val="center"/>
          </w:tcPr>
          <w:p w:rsidR="00DC155E" w:rsidRDefault="00072393"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</w:rPr>
              <w:t>4月7日</w:t>
            </w:r>
          </w:p>
        </w:tc>
      </w:tr>
      <w:tr w:rsidR="00DC155E" w:rsidTr="005241D8">
        <w:trPr>
          <w:trHeight w:val="540"/>
        </w:trPr>
        <w:tc>
          <w:tcPr>
            <w:tcW w:w="3572" w:type="dxa"/>
            <w:vMerge w:val="restart"/>
            <w:vAlign w:val="center"/>
          </w:tcPr>
          <w:p w:rsidR="00DC155E" w:rsidRDefault="00072393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</w:rPr>
              <w:t>安徽省宿州市萧县气象局防灾</w:t>
            </w:r>
            <w:proofErr w:type="gramStart"/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</w:rPr>
              <w:t>减灾科</w:t>
            </w:r>
            <w:proofErr w:type="gramEnd"/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</w:rPr>
              <w:t>一级主任科员及以下</w:t>
            </w:r>
          </w:p>
          <w:p w:rsidR="00DC155E" w:rsidRDefault="0007239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</w:rPr>
              <w:t>（400110005001）</w:t>
            </w:r>
          </w:p>
        </w:tc>
        <w:tc>
          <w:tcPr>
            <w:tcW w:w="1121" w:type="dxa"/>
            <w:vMerge w:val="restart"/>
            <w:vAlign w:val="center"/>
          </w:tcPr>
          <w:p w:rsidR="00DC155E" w:rsidRDefault="0007239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136.1</w:t>
            </w:r>
          </w:p>
        </w:tc>
        <w:tc>
          <w:tcPr>
            <w:tcW w:w="952" w:type="dxa"/>
            <w:vAlign w:val="center"/>
          </w:tcPr>
          <w:p w:rsidR="00DC155E" w:rsidRDefault="0007239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程峣宇</w:t>
            </w:r>
          </w:p>
        </w:tc>
        <w:tc>
          <w:tcPr>
            <w:tcW w:w="1965" w:type="dxa"/>
            <w:vAlign w:val="center"/>
          </w:tcPr>
          <w:p w:rsidR="00DC155E" w:rsidRDefault="0007239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153214050201813</w:t>
            </w:r>
          </w:p>
        </w:tc>
        <w:tc>
          <w:tcPr>
            <w:tcW w:w="1230" w:type="dxa"/>
            <w:vMerge/>
            <w:vAlign w:val="center"/>
          </w:tcPr>
          <w:p w:rsidR="00DC155E" w:rsidRDefault="00DC155E"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</w:tr>
      <w:tr w:rsidR="00DC155E" w:rsidTr="005241D8">
        <w:trPr>
          <w:trHeight w:val="540"/>
        </w:trPr>
        <w:tc>
          <w:tcPr>
            <w:tcW w:w="3572" w:type="dxa"/>
            <w:vMerge/>
            <w:vAlign w:val="center"/>
          </w:tcPr>
          <w:p w:rsidR="00DC155E" w:rsidRDefault="00DC155E">
            <w:pPr>
              <w:widowControl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121" w:type="dxa"/>
            <w:vMerge/>
            <w:vAlign w:val="center"/>
          </w:tcPr>
          <w:p w:rsidR="00DC155E" w:rsidRDefault="00DC155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952" w:type="dxa"/>
            <w:vAlign w:val="center"/>
          </w:tcPr>
          <w:p w:rsidR="00DC155E" w:rsidRDefault="0007239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孟庆钰</w:t>
            </w:r>
          </w:p>
        </w:tc>
        <w:tc>
          <w:tcPr>
            <w:tcW w:w="1965" w:type="dxa"/>
            <w:vAlign w:val="center"/>
          </w:tcPr>
          <w:p w:rsidR="00DC155E" w:rsidRDefault="0007239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153232030203121</w:t>
            </w:r>
          </w:p>
        </w:tc>
        <w:tc>
          <w:tcPr>
            <w:tcW w:w="1230" w:type="dxa"/>
            <w:vMerge/>
            <w:vAlign w:val="center"/>
          </w:tcPr>
          <w:p w:rsidR="00DC155E" w:rsidRDefault="00DC155E"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</w:tr>
      <w:tr w:rsidR="00DC155E" w:rsidTr="005241D8">
        <w:trPr>
          <w:trHeight w:val="540"/>
        </w:trPr>
        <w:tc>
          <w:tcPr>
            <w:tcW w:w="3572" w:type="dxa"/>
            <w:vMerge w:val="restart"/>
            <w:vAlign w:val="center"/>
          </w:tcPr>
          <w:p w:rsidR="00DC155E" w:rsidRDefault="00072393">
            <w:pPr>
              <w:widowControl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</w:rPr>
              <w:t>安徽省阜阳市气象局人事科一级主任科员及以下</w:t>
            </w:r>
          </w:p>
          <w:p w:rsidR="00DC155E" w:rsidRDefault="0007239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</w:rPr>
              <w:t>（400110006001）</w:t>
            </w:r>
          </w:p>
        </w:tc>
        <w:tc>
          <w:tcPr>
            <w:tcW w:w="1121" w:type="dxa"/>
            <w:vMerge w:val="restart"/>
            <w:vAlign w:val="center"/>
          </w:tcPr>
          <w:p w:rsidR="00DC155E" w:rsidRDefault="0007239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129.8</w:t>
            </w:r>
          </w:p>
        </w:tc>
        <w:tc>
          <w:tcPr>
            <w:tcW w:w="952" w:type="dxa"/>
            <w:vAlign w:val="center"/>
          </w:tcPr>
          <w:p w:rsidR="00DC155E" w:rsidRDefault="0007239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刘珂凡</w:t>
            </w:r>
          </w:p>
        </w:tc>
        <w:tc>
          <w:tcPr>
            <w:tcW w:w="1965" w:type="dxa"/>
            <w:vAlign w:val="center"/>
          </w:tcPr>
          <w:p w:rsidR="00DC155E" w:rsidRDefault="0007239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153215040500621</w:t>
            </w:r>
          </w:p>
        </w:tc>
        <w:tc>
          <w:tcPr>
            <w:tcW w:w="1230" w:type="dxa"/>
            <w:vMerge/>
            <w:vAlign w:val="center"/>
          </w:tcPr>
          <w:p w:rsidR="00DC155E" w:rsidRDefault="00DC155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</w:pPr>
          </w:p>
        </w:tc>
      </w:tr>
      <w:tr w:rsidR="00DC155E" w:rsidTr="005241D8">
        <w:trPr>
          <w:trHeight w:val="540"/>
        </w:trPr>
        <w:tc>
          <w:tcPr>
            <w:tcW w:w="3572" w:type="dxa"/>
            <w:vMerge/>
            <w:vAlign w:val="center"/>
          </w:tcPr>
          <w:p w:rsidR="00DC155E" w:rsidRDefault="00DC155E">
            <w:pPr>
              <w:widowControl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121" w:type="dxa"/>
            <w:vMerge/>
            <w:vAlign w:val="center"/>
          </w:tcPr>
          <w:p w:rsidR="00DC155E" w:rsidRDefault="00DC155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952" w:type="dxa"/>
            <w:vAlign w:val="center"/>
          </w:tcPr>
          <w:p w:rsidR="00DC155E" w:rsidRDefault="0007239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黄爽秋</w:t>
            </w:r>
            <w:proofErr w:type="gramEnd"/>
          </w:p>
        </w:tc>
        <w:tc>
          <w:tcPr>
            <w:tcW w:w="1965" w:type="dxa"/>
            <w:vAlign w:val="center"/>
          </w:tcPr>
          <w:p w:rsidR="00DC155E" w:rsidRDefault="0007239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153241140203607</w:t>
            </w:r>
          </w:p>
        </w:tc>
        <w:tc>
          <w:tcPr>
            <w:tcW w:w="1230" w:type="dxa"/>
            <w:vMerge/>
            <w:vAlign w:val="center"/>
          </w:tcPr>
          <w:p w:rsidR="00DC155E" w:rsidRDefault="00DC155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</w:pPr>
          </w:p>
        </w:tc>
      </w:tr>
      <w:tr w:rsidR="00DC155E" w:rsidTr="005241D8">
        <w:trPr>
          <w:trHeight w:val="460"/>
        </w:trPr>
        <w:tc>
          <w:tcPr>
            <w:tcW w:w="3572" w:type="dxa"/>
            <w:vAlign w:val="center"/>
          </w:tcPr>
          <w:p w:rsidR="00DC155E" w:rsidRDefault="00072393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</w:rPr>
              <w:t>安徽省</w:t>
            </w:r>
            <w:proofErr w:type="gramStart"/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</w:rPr>
              <w:t>宣城市</w:t>
            </w:r>
            <w:proofErr w:type="gramEnd"/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</w:rPr>
              <w:t>绩溪县气象局防灾</w:t>
            </w:r>
            <w:proofErr w:type="gramStart"/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</w:rPr>
              <w:t>减灾科</w:t>
            </w:r>
            <w:proofErr w:type="gramEnd"/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</w:rPr>
              <w:t>一级主任科员及以下</w:t>
            </w:r>
          </w:p>
          <w:p w:rsidR="00DC155E" w:rsidRDefault="0007239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</w:rPr>
              <w:t>（400149008001）</w:t>
            </w:r>
          </w:p>
        </w:tc>
        <w:tc>
          <w:tcPr>
            <w:tcW w:w="1121" w:type="dxa"/>
            <w:vAlign w:val="center"/>
          </w:tcPr>
          <w:p w:rsidR="00DC155E" w:rsidRDefault="0007239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107.6</w:t>
            </w:r>
          </w:p>
        </w:tc>
        <w:tc>
          <w:tcPr>
            <w:tcW w:w="952" w:type="dxa"/>
            <w:vAlign w:val="center"/>
          </w:tcPr>
          <w:p w:rsidR="00DC155E" w:rsidRDefault="0007239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徐纲</w:t>
            </w:r>
          </w:p>
        </w:tc>
        <w:tc>
          <w:tcPr>
            <w:tcW w:w="1965" w:type="dxa"/>
            <w:vAlign w:val="center"/>
          </w:tcPr>
          <w:p w:rsidR="00DC155E" w:rsidRDefault="0007239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153232010700701</w:t>
            </w:r>
          </w:p>
        </w:tc>
        <w:tc>
          <w:tcPr>
            <w:tcW w:w="1230" w:type="dxa"/>
            <w:vMerge/>
            <w:vAlign w:val="center"/>
          </w:tcPr>
          <w:p w:rsidR="00DC155E" w:rsidRDefault="00DC155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</w:pPr>
          </w:p>
        </w:tc>
      </w:tr>
    </w:tbl>
    <w:p w:rsidR="00DC155E" w:rsidRDefault="00072393">
      <w:pPr>
        <w:spacing w:line="580" w:lineRule="exact"/>
        <w:jc w:val="left"/>
        <w:rPr>
          <w:rFonts w:ascii="Times New Roman" w:eastAsia="宋体" w:hAnsi="Times New Roman" w:cs="Times New Roman"/>
          <w:szCs w:val="20"/>
        </w:rPr>
      </w:pPr>
      <w:r>
        <w:rPr>
          <w:rFonts w:ascii="Times New Roman" w:eastAsia="仿宋_GB2312" w:hAnsi="Times New Roman" w:cs="Times New Roman" w:hint="eastAsia"/>
          <w:color w:val="000000"/>
          <w:kern w:val="0"/>
          <w:sz w:val="32"/>
          <w:szCs w:val="32"/>
        </w:rPr>
        <w:t xml:space="preserve">   </w:t>
      </w:r>
      <w:r>
        <w:rPr>
          <w:rFonts w:ascii="宋体" w:eastAsia="宋体" w:hAnsi="宋体" w:cs="宋体" w:hint="eastAsia"/>
          <w:b/>
          <w:color w:val="000000"/>
          <w:kern w:val="0"/>
          <w:sz w:val="22"/>
        </w:rPr>
        <w:t>备注：</w:t>
      </w:r>
      <w:r>
        <w:rPr>
          <w:rFonts w:ascii="宋体" w:eastAsia="宋体" w:hAnsi="宋体" w:cs="Times New Roman" w:hint="eastAsia"/>
          <w:b/>
          <w:sz w:val="22"/>
        </w:rPr>
        <w:t>同一职位考生按准考证号排列</w:t>
      </w:r>
      <w:r>
        <w:rPr>
          <w:rFonts w:ascii="宋体" w:eastAsia="宋体" w:hAnsi="宋体" w:cs="宋体" w:hint="eastAsia"/>
          <w:b/>
          <w:color w:val="000000"/>
          <w:kern w:val="0"/>
          <w:sz w:val="22"/>
        </w:rPr>
        <w:t>。</w:t>
      </w:r>
    </w:p>
    <w:p w:rsidR="00DC155E" w:rsidRDefault="00072393" w:rsidP="00072393">
      <w:pPr>
        <w:widowControl/>
        <w:shd w:val="clear" w:color="auto" w:fill="FFFFFF"/>
        <w:spacing w:line="560" w:lineRule="exact"/>
        <w:ind w:firstLineChars="150" w:firstLine="480"/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</w:pPr>
      <w:r>
        <w:rPr>
          <w:rFonts w:ascii="Times New Roman" w:eastAsia="仿宋_GB2312" w:hAnsi="Times New Roman" w:cs="Times New Roman" w:hint="eastAsia"/>
          <w:color w:val="000000"/>
          <w:kern w:val="0"/>
          <w:sz w:val="32"/>
          <w:szCs w:val="32"/>
        </w:rPr>
        <w:t xml:space="preserve"> </w:t>
      </w:r>
      <w:r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请递补考生按照《</w:t>
      </w:r>
      <w:r>
        <w:rPr>
          <w:rFonts w:ascii="Times New Roman" w:eastAsia="仿宋_GB2312" w:hAnsi="Times New Roman" w:cs="Times New Roman" w:hint="eastAsia"/>
          <w:bCs/>
          <w:color w:val="000000" w:themeColor="text1"/>
          <w:spacing w:val="-4"/>
          <w:sz w:val="32"/>
          <w:szCs w:val="32"/>
        </w:rPr>
        <w:t>安徽</w:t>
      </w:r>
      <w:r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省气象局</w:t>
      </w:r>
      <w:r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202</w:t>
      </w:r>
      <w:r>
        <w:rPr>
          <w:rFonts w:ascii="Times New Roman" w:eastAsia="仿宋_GB2312" w:hAnsi="Times New Roman" w:cs="Times New Roman" w:hint="eastAsia"/>
          <w:color w:val="000000"/>
          <w:kern w:val="0"/>
          <w:sz w:val="32"/>
          <w:szCs w:val="32"/>
        </w:rPr>
        <w:t>3</w:t>
      </w:r>
      <w:r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年</w:t>
      </w:r>
      <w:r>
        <w:rPr>
          <w:rFonts w:ascii="Times New Roman" w:eastAsia="仿宋_GB2312" w:hAnsi="Times New Roman" w:cs="Times New Roman" w:hint="eastAsia"/>
          <w:color w:val="000000"/>
          <w:kern w:val="0"/>
          <w:sz w:val="32"/>
          <w:szCs w:val="32"/>
        </w:rPr>
        <w:t>度</w:t>
      </w:r>
      <w:r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考试录用参照公务员法管理事业单位机关工作人员面试公告》有关要求，尽快准备相关材料，于</w:t>
      </w:r>
      <w:r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2</w:t>
      </w:r>
      <w:r>
        <w:rPr>
          <w:rFonts w:ascii="Times New Roman" w:eastAsia="仿宋_GB2312" w:hAnsi="Times New Roman" w:cs="Times New Roman"/>
          <w:kern w:val="0"/>
          <w:sz w:val="32"/>
          <w:szCs w:val="32"/>
        </w:rPr>
        <w:t>02</w:t>
      </w:r>
      <w:r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3</w:t>
      </w:r>
      <w:r>
        <w:rPr>
          <w:rFonts w:ascii="Times New Roman" w:eastAsia="仿宋_GB2312" w:hAnsi="Times New Roman" w:cs="Times New Roman"/>
          <w:kern w:val="0"/>
          <w:sz w:val="32"/>
          <w:szCs w:val="32"/>
        </w:rPr>
        <w:t>年</w:t>
      </w:r>
      <w:r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3</w:t>
      </w:r>
      <w:r>
        <w:rPr>
          <w:rFonts w:ascii="Times New Roman" w:eastAsia="仿宋_GB2312" w:hAnsi="Times New Roman" w:cs="Times New Roman"/>
          <w:kern w:val="0"/>
          <w:sz w:val="32"/>
          <w:szCs w:val="32"/>
        </w:rPr>
        <w:t>月</w:t>
      </w:r>
      <w:r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30</w:t>
      </w:r>
      <w:r>
        <w:rPr>
          <w:rFonts w:ascii="Times New Roman" w:eastAsia="仿宋_GB2312" w:hAnsi="Times New Roman" w:cs="Times New Roman"/>
          <w:kern w:val="0"/>
          <w:sz w:val="32"/>
          <w:szCs w:val="32"/>
        </w:rPr>
        <w:t>日</w:t>
      </w:r>
      <w:r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15:00</w:t>
      </w:r>
      <w:r>
        <w:rPr>
          <w:rFonts w:ascii="Times New Roman" w:eastAsia="仿宋_GB2312" w:hAnsi="Times New Roman" w:cs="Times New Roman"/>
          <w:kern w:val="0"/>
          <w:sz w:val="32"/>
          <w:szCs w:val="32"/>
        </w:rPr>
        <w:t>前进</w:t>
      </w:r>
      <w:r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行面试确认，提交资格复审材料，并按要求参加资格复审和面试。</w:t>
      </w:r>
    </w:p>
    <w:p w:rsidR="00DC155E" w:rsidRDefault="00072393" w:rsidP="00072393">
      <w:pPr>
        <w:widowControl/>
        <w:shd w:val="clear" w:color="auto" w:fill="FFFFFF"/>
        <w:spacing w:line="560" w:lineRule="exact"/>
        <w:ind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联系电话：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0551-62290087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，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62290065</w:t>
      </w:r>
    </w:p>
    <w:p w:rsidR="00DC155E" w:rsidRDefault="00072393" w:rsidP="00072393">
      <w:pPr>
        <w:widowControl/>
        <w:shd w:val="clear" w:color="auto" w:fill="FFFFFF"/>
        <w:spacing w:line="560" w:lineRule="exact"/>
        <w:ind w:firstLine="640"/>
        <w:rPr>
          <w:rFonts w:ascii="Times New Roman" w:eastAsia="仿宋_GB2312" w:hAnsi="Times New Roman" w:cs="Times New Roman" w:hint="eastAsia"/>
          <w:color w:val="000000"/>
          <w:kern w:val="0"/>
          <w:sz w:val="32"/>
          <w:szCs w:val="32"/>
        </w:rPr>
      </w:pPr>
      <w:r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特此公告。</w:t>
      </w:r>
    </w:p>
    <w:p w:rsidR="005241D8" w:rsidRDefault="005241D8" w:rsidP="00072393">
      <w:pPr>
        <w:widowControl/>
        <w:shd w:val="clear" w:color="auto" w:fill="FFFFFF"/>
        <w:spacing w:line="560" w:lineRule="exact"/>
        <w:ind w:firstLine="640"/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</w:pPr>
      <w:bookmarkStart w:id="0" w:name="_GoBack"/>
      <w:bookmarkEnd w:id="0"/>
    </w:p>
    <w:p w:rsidR="00DC155E" w:rsidRDefault="00072393" w:rsidP="00072393">
      <w:pPr>
        <w:widowControl/>
        <w:shd w:val="clear" w:color="auto" w:fill="FFFFFF"/>
        <w:spacing w:line="560" w:lineRule="exact"/>
        <w:ind w:firstLine="640"/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</w:pPr>
      <w:r>
        <w:rPr>
          <w:rFonts w:ascii="Times New Roman" w:eastAsia="仿宋_GB2312" w:hAnsi="Times New Roman" w:cs="Times New Roman" w:hint="eastAsia"/>
          <w:bCs/>
          <w:color w:val="000000" w:themeColor="text1"/>
          <w:spacing w:val="-4"/>
          <w:sz w:val="32"/>
          <w:szCs w:val="32"/>
        </w:rPr>
        <w:t xml:space="preserve">                          </w:t>
      </w:r>
      <w:r>
        <w:rPr>
          <w:rFonts w:ascii="Times New Roman" w:eastAsia="仿宋_GB2312" w:hAnsi="Times New Roman" w:cs="Times New Roman" w:hint="eastAsia"/>
          <w:bCs/>
          <w:color w:val="000000" w:themeColor="text1"/>
          <w:spacing w:val="-4"/>
          <w:sz w:val="32"/>
          <w:szCs w:val="32"/>
        </w:rPr>
        <w:t>安徽</w:t>
      </w:r>
      <w:r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省气象局</w:t>
      </w:r>
      <w:r>
        <w:rPr>
          <w:rFonts w:ascii="Times New Roman" w:eastAsia="仿宋_GB2312" w:hAnsi="Times New Roman" w:cs="Times New Roman" w:hint="eastAsia"/>
          <w:color w:val="000000"/>
          <w:kern w:val="0"/>
          <w:sz w:val="32"/>
          <w:szCs w:val="32"/>
        </w:rPr>
        <w:t>人事处</w:t>
      </w:r>
    </w:p>
    <w:p w:rsidR="00DC155E" w:rsidRPr="00072393" w:rsidRDefault="00072393" w:rsidP="00072393">
      <w:pPr>
        <w:widowControl/>
        <w:shd w:val="clear" w:color="auto" w:fill="FFFFFF"/>
        <w:spacing w:line="560" w:lineRule="exact"/>
        <w:ind w:firstLine="640"/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</w:pPr>
      <w:r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 xml:space="preserve">                          202</w:t>
      </w:r>
      <w:r>
        <w:rPr>
          <w:rFonts w:ascii="Times New Roman" w:eastAsia="仿宋_GB2312" w:hAnsi="Times New Roman" w:cs="Times New Roman" w:hint="eastAsia"/>
          <w:color w:val="000000"/>
          <w:kern w:val="0"/>
          <w:sz w:val="32"/>
          <w:szCs w:val="32"/>
        </w:rPr>
        <w:t>3</w:t>
      </w:r>
      <w:r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年</w:t>
      </w:r>
      <w:r>
        <w:rPr>
          <w:rFonts w:ascii="Times New Roman" w:eastAsia="仿宋_GB2312" w:hAnsi="Times New Roman" w:cs="Times New Roman" w:hint="eastAsia"/>
          <w:color w:val="000000"/>
          <w:kern w:val="0"/>
          <w:sz w:val="32"/>
          <w:szCs w:val="32"/>
        </w:rPr>
        <w:t>3</w:t>
      </w:r>
      <w:r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月</w:t>
      </w:r>
      <w:r>
        <w:rPr>
          <w:rFonts w:ascii="Times New Roman" w:eastAsia="仿宋_GB2312" w:hAnsi="Times New Roman" w:cs="Times New Roman" w:hint="eastAsia"/>
          <w:color w:val="000000"/>
          <w:kern w:val="0"/>
          <w:sz w:val="32"/>
          <w:szCs w:val="32"/>
        </w:rPr>
        <w:t>28</w:t>
      </w:r>
      <w:r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日</w:t>
      </w:r>
    </w:p>
    <w:sectPr w:rsidR="00DC155E" w:rsidRPr="00072393">
      <w:pgSz w:w="11906" w:h="16838"/>
      <w:pgMar w:top="1701" w:right="1531" w:bottom="1701" w:left="153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24712" w:rsidRDefault="00D24712" w:rsidP="00072393">
      <w:r>
        <w:separator/>
      </w:r>
    </w:p>
  </w:endnote>
  <w:endnote w:type="continuationSeparator" w:id="0">
    <w:p w:rsidR="00D24712" w:rsidRDefault="00D24712" w:rsidP="000723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24712" w:rsidRDefault="00D24712" w:rsidP="00072393">
      <w:r>
        <w:separator/>
      </w:r>
    </w:p>
  </w:footnote>
  <w:footnote w:type="continuationSeparator" w:id="0">
    <w:p w:rsidR="00D24712" w:rsidRDefault="00D24712" w:rsidP="0007239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QzYjFmYzI4ZTEzMzRiNWY3NGUwYzkyOTA0ZjNjZGEifQ=="/>
  </w:docVars>
  <w:rsids>
    <w:rsidRoot w:val="00DC2CA9"/>
    <w:rsid w:val="BB2E21B8"/>
    <w:rsid w:val="D73E055A"/>
    <w:rsid w:val="DDECCE7D"/>
    <w:rsid w:val="FADF5F2C"/>
    <w:rsid w:val="FE3FAD28"/>
    <w:rsid w:val="FFFDCDDC"/>
    <w:rsid w:val="000023A1"/>
    <w:rsid w:val="000309EE"/>
    <w:rsid w:val="000361F7"/>
    <w:rsid w:val="00042C56"/>
    <w:rsid w:val="00043DA7"/>
    <w:rsid w:val="00072393"/>
    <w:rsid w:val="00086FB1"/>
    <w:rsid w:val="000D3B71"/>
    <w:rsid w:val="000F56B1"/>
    <w:rsid w:val="0011082E"/>
    <w:rsid w:val="0011771E"/>
    <w:rsid w:val="001910C8"/>
    <w:rsid w:val="001B3CCD"/>
    <w:rsid w:val="001B715C"/>
    <w:rsid w:val="001F3642"/>
    <w:rsid w:val="00225CF9"/>
    <w:rsid w:val="002371B3"/>
    <w:rsid w:val="003439F4"/>
    <w:rsid w:val="003B3D26"/>
    <w:rsid w:val="003E31E0"/>
    <w:rsid w:val="003E3433"/>
    <w:rsid w:val="00437B10"/>
    <w:rsid w:val="004A7CF8"/>
    <w:rsid w:val="004D0A23"/>
    <w:rsid w:val="004D3DC1"/>
    <w:rsid w:val="004E366A"/>
    <w:rsid w:val="005136FE"/>
    <w:rsid w:val="005241D8"/>
    <w:rsid w:val="005B1523"/>
    <w:rsid w:val="006139B1"/>
    <w:rsid w:val="00623A1E"/>
    <w:rsid w:val="006828AF"/>
    <w:rsid w:val="00686C79"/>
    <w:rsid w:val="006B69C7"/>
    <w:rsid w:val="006F59EC"/>
    <w:rsid w:val="006F5A07"/>
    <w:rsid w:val="00727073"/>
    <w:rsid w:val="007316B5"/>
    <w:rsid w:val="00766F85"/>
    <w:rsid w:val="007B444F"/>
    <w:rsid w:val="007B6E37"/>
    <w:rsid w:val="007C1E04"/>
    <w:rsid w:val="008058E4"/>
    <w:rsid w:val="008216B3"/>
    <w:rsid w:val="00832E59"/>
    <w:rsid w:val="008645EA"/>
    <w:rsid w:val="008C28BF"/>
    <w:rsid w:val="008C2BBE"/>
    <w:rsid w:val="00902083"/>
    <w:rsid w:val="0091379E"/>
    <w:rsid w:val="00924A17"/>
    <w:rsid w:val="009273D1"/>
    <w:rsid w:val="00934E5B"/>
    <w:rsid w:val="00966E07"/>
    <w:rsid w:val="00993464"/>
    <w:rsid w:val="00AA208B"/>
    <w:rsid w:val="00AC618F"/>
    <w:rsid w:val="00AD752C"/>
    <w:rsid w:val="00B717CB"/>
    <w:rsid w:val="00C960B8"/>
    <w:rsid w:val="00D24712"/>
    <w:rsid w:val="00D567EE"/>
    <w:rsid w:val="00D61A66"/>
    <w:rsid w:val="00DC155E"/>
    <w:rsid w:val="00DC2CA9"/>
    <w:rsid w:val="00DD54CE"/>
    <w:rsid w:val="00DF4BCC"/>
    <w:rsid w:val="00E043B9"/>
    <w:rsid w:val="00E83368"/>
    <w:rsid w:val="00E87EB8"/>
    <w:rsid w:val="00E95CB2"/>
    <w:rsid w:val="00ED1660"/>
    <w:rsid w:val="00F03DB8"/>
    <w:rsid w:val="00F06BBD"/>
    <w:rsid w:val="00FA6EC4"/>
    <w:rsid w:val="00FF1AC7"/>
    <w:rsid w:val="00FF2B4E"/>
    <w:rsid w:val="074F1149"/>
    <w:rsid w:val="0EEE5E2D"/>
    <w:rsid w:val="0F1D3938"/>
    <w:rsid w:val="10CD1330"/>
    <w:rsid w:val="139D6DE1"/>
    <w:rsid w:val="172120C7"/>
    <w:rsid w:val="1A5A1E87"/>
    <w:rsid w:val="1D673FE0"/>
    <w:rsid w:val="263E265D"/>
    <w:rsid w:val="283F691A"/>
    <w:rsid w:val="2A39504C"/>
    <w:rsid w:val="39BF6117"/>
    <w:rsid w:val="3A250A13"/>
    <w:rsid w:val="3B777F20"/>
    <w:rsid w:val="441D0272"/>
    <w:rsid w:val="474D2804"/>
    <w:rsid w:val="48D80F37"/>
    <w:rsid w:val="517E430A"/>
    <w:rsid w:val="62CD1B9F"/>
    <w:rsid w:val="68A5515D"/>
    <w:rsid w:val="6AAB9E40"/>
    <w:rsid w:val="6ADD14D1"/>
    <w:rsid w:val="70193B17"/>
    <w:rsid w:val="74445119"/>
    <w:rsid w:val="79FA5CDF"/>
    <w:rsid w:val="7BDF7CD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qFormat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qFormat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105</Words>
  <Characters>600</Characters>
  <Application>Microsoft Office Word</Application>
  <DocSecurity>0</DocSecurity>
  <Lines>5</Lines>
  <Paragraphs>1</Paragraphs>
  <ScaleCrop>false</ScaleCrop>
  <Company>微软中国</Company>
  <LinksUpToDate>false</LinksUpToDate>
  <CharactersWithSpaces>704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微软用户</dc:creator>
  <cp:lastModifiedBy>chenlei</cp:lastModifiedBy>
  <cp:revision>54</cp:revision>
  <cp:lastPrinted>2022-03-19T11:45:00Z</cp:lastPrinted>
  <dcterms:created xsi:type="dcterms:W3CDTF">2020-06-03T23:17:00Z</dcterms:created>
  <dcterms:modified xsi:type="dcterms:W3CDTF">2023-03-28T03:32:00Z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2052-11.8.2.10458</vt:lpwstr>
  </property>
  <property fmtid="{D5CDD505-2E9C-101B-9397-08002B2CF9AE}" pid="3" name="ICV">
    <vt:lpwstr>2C1AC3E7DFB546C8876F935A599C2420</vt:lpwstr>
  </property>
</Properties>
</file>