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D2A" w:rsidRDefault="009E7D2A" w:rsidP="009E7D2A">
      <w:pPr>
        <w:spacing w:line="600" w:lineRule="exact"/>
        <w:jc w:val="center"/>
        <w:rPr>
          <w:rFonts w:eastAsia="方正小标宋简体"/>
          <w:bCs/>
          <w:color w:val="000000"/>
          <w:sz w:val="44"/>
          <w:szCs w:val="44"/>
        </w:rPr>
      </w:pPr>
      <w:r>
        <w:rPr>
          <w:rFonts w:ascii="方正小标宋简体" w:hAnsi="方正小标宋简体"/>
          <w:bCs/>
          <w:color w:val="000000"/>
          <w:sz w:val="44"/>
          <w:szCs w:val="44"/>
        </w:rPr>
        <w:t>南川区</w:t>
      </w:r>
      <w:r>
        <w:rPr>
          <w:bCs/>
          <w:color w:val="000000"/>
          <w:sz w:val="44"/>
          <w:szCs w:val="44"/>
        </w:rPr>
        <w:t>2023</w:t>
      </w:r>
      <w:r>
        <w:rPr>
          <w:rFonts w:ascii="方正小标宋简体" w:hAnsi="方正小标宋简体"/>
          <w:bCs/>
          <w:color w:val="000000"/>
          <w:sz w:val="44"/>
          <w:szCs w:val="44"/>
        </w:rPr>
        <w:t>年度公开考试录用公务员</w:t>
      </w:r>
    </w:p>
    <w:p w:rsidR="009E7D2A" w:rsidRDefault="009E7D2A" w:rsidP="009E7D2A">
      <w:pPr>
        <w:spacing w:line="600" w:lineRule="exact"/>
        <w:jc w:val="center"/>
        <w:rPr>
          <w:rFonts w:eastAsia="方正小标宋简体"/>
          <w:bCs/>
          <w:color w:val="000000"/>
          <w:sz w:val="44"/>
          <w:szCs w:val="44"/>
        </w:rPr>
      </w:pPr>
      <w:r>
        <w:rPr>
          <w:rFonts w:ascii="宋体" w:hAnsi="宋体" w:cs="宋体" w:hint="eastAsia"/>
          <w:bCs/>
          <w:color w:val="000000"/>
          <w:sz w:val="44"/>
          <w:szCs w:val="44"/>
        </w:rPr>
        <w:t>参加体检人员公布表</w:t>
      </w:r>
    </w:p>
    <w:p w:rsidR="009E7D2A" w:rsidRDefault="009E7D2A" w:rsidP="009E7D2A">
      <w:pPr>
        <w:spacing w:line="400" w:lineRule="exact"/>
        <w:jc w:val="center"/>
        <w:rPr>
          <w:rFonts w:eastAsia="方正小标宋简体"/>
          <w:bCs/>
          <w:color w:val="000000"/>
          <w:sz w:val="44"/>
          <w:szCs w:val="44"/>
        </w:rPr>
      </w:pPr>
      <w:r>
        <w:rPr>
          <w:rFonts w:eastAsia="方正小标宋简体"/>
          <w:bCs/>
          <w:color w:val="000000"/>
          <w:sz w:val="44"/>
          <w:szCs w:val="44"/>
        </w:rPr>
        <w:t xml:space="preserve"> </w:t>
      </w:r>
    </w:p>
    <w:p w:rsidR="009E7D2A" w:rsidRDefault="009E7D2A" w:rsidP="009E7D2A">
      <w:pPr>
        <w:autoSpaceDE w:val="0"/>
        <w:spacing w:line="500" w:lineRule="exact"/>
        <w:ind w:firstLine="601"/>
        <w:rPr>
          <w:rFonts w:eastAsia="方正楷体_GBK"/>
          <w:color w:val="000000"/>
          <w:sz w:val="28"/>
          <w:szCs w:val="28"/>
        </w:rPr>
      </w:pPr>
      <w:r>
        <w:rPr>
          <w:rFonts w:ascii="方正楷体_GBK" w:eastAsia="方正楷体_GBK"/>
          <w:color w:val="000000"/>
          <w:sz w:val="28"/>
          <w:szCs w:val="28"/>
        </w:rPr>
        <w:t>根据公告规定，考生的笔试和面试成绩按规定比例进行折算后由高分到低分排序，以招录指标</w:t>
      </w:r>
      <w:r>
        <w:rPr>
          <w:rFonts w:eastAsia="方正楷体_GBK"/>
          <w:color w:val="000000"/>
          <w:sz w:val="28"/>
          <w:szCs w:val="28"/>
        </w:rPr>
        <w:t>1:1</w:t>
      </w:r>
      <w:r>
        <w:rPr>
          <w:rFonts w:ascii="方正楷体_GBK" w:eastAsia="方正楷体_GBK"/>
          <w:color w:val="000000"/>
          <w:sz w:val="28"/>
          <w:szCs w:val="28"/>
        </w:rPr>
        <w:t>进入体检。现将进入体检的人员公布如下：</w:t>
      </w:r>
    </w:p>
    <w:tbl>
      <w:tblPr>
        <w:tblW w:w="96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820"/>
        <w:gridCol w:w="2123"/>
        <w:gridCol w:w="1429"/>
        <w:gridCol w:w="2471"/>
        <w:gridCol w:w="980"/>
        <w:gridCol w:w="855"/>
      </w:tblGrid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spacing w:line="320" w:lineRule="exact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/>
                <w:color w:val="000000"/>
                <w:sz w:val="24"/>
                <w:szCs w:val="24"/>
              </w:rPr>
              <w:t>招录单位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spacing w:line="320" w:lineRule="exact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/>
                <w:color w:val="000000"/>
                <w:sz w:val="24"/>
                <w:szCs w:val="24"/>
              </w:rPr>
              <w:t>招考</w:t>
            </w:r>
          </w:p>
          <w:p w:rsidR="009E7D2A" w:rsidRDefault="009E7D2A">
            <w:pPr>
              <w:spacing w:line="320" w:lineRule="exact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/>
                <w:color w:val="000000"/>
                <w:sz w:val="24"/>
                <w:szCs w:val="24"/>
              </w:rPr>
              <w:t>职位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spacing w:line="320" w:lineRule="exact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/>
                <w:color w:val="000000"/>
                <w:sz w:val="24"/>
                <w:szCs w:val="24"/>
              </w:rPr>
              <w:t>体检人员</w:t>
            </w:r>
          </w:p>
          <w:p w:rsidR="009E7D2A" w:rsidRDefault="009E7D2A">
            <w:pPr>
              <w:spacing w:line="320" w:lineRule="exact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spacing w:line="320" w:lineRule="exact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/>
                <w:color w:val="000000"/>
                <w:sz w:val="24"/>
                <w:szCs w:val="24"/>
              </w:rPr>
              <w:t>所学专业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spacing w:line="320" w:lineRule="exact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/>
                <w:color w:val="000000"/>
                <w:sz w:val="24"/>
                <w:szCs w:val="24"/>
              </w:rPr>
              <w:t>总成绩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spacing w:line="320" w:lineRule="exact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/>
                <w:color w:val="000000"/>
                <w:sz w:val="24"/>
                <w:szCs w:val="24"/>
              </w:rPr>
              <w:t>名次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jc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ascii="方正仿宋_GBK" w:eastAsia="方正仿宋_GBK"/>
                <w:color w:val="000000"/>
                <w:sz w:val="20"/>
                <w:szCs w:val="20"/>
              </w:rPr>
              <w:t>南川区西城街道办事处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jc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ascii="方正仿宋_GBK" w:eastAsia="方正仿宋_GBK"/>
                <w:color w:val="000000"/>
                <w:sz w:val="20"/>
                <w:szCs w:val="20"/>
              </w:rPr>
              <w:t>综合管理职位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jc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ascii="方正仿宋_GBK" w:eastAsia="方正仿宋_GBK"/>
                <w:color w:val="000000"/>
                <w:sz w:val="20"/>
                <w:szCs w:val="20"/>
              </w:rPr>
              <w:t>唐丽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jc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ascii="方正仿宋_GBK" w:eastAsia="方正仿宋_GBK"/>
                <w:color w:val="000000"/>
                <w:sz w:val="20"/>
                <w:szCs w:val="20"/>
              </w:rPr>
              <w:t>建筑学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jc w:val="center"/>
              <w:rPr>
                <w:rFonts w:eastAsia="方正仿宋_GBK"/>
                <w:color w:val="000000"/>
                <w:sz w:val="22"/>
                <w:szCs w:val="22"/>
              </w:rPr>
            </w:pPr>
            <w:r>
              <w:rPr>
                <w:rFonts w:eastAsia="方正仿宋_GBK"/>
                <w:color w:val="000000"/>
                <w:sz w:val="22"/>
                <w:szCs w:val="22"/>
              </w:rPr>
              <w:t>73.450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jc w:val="center"/>
              <w:rPr>
                <w:rFonts w:eastAsia="方正仿宋_GBK"/>
                <w:color w:val="000000"/>
                <w:sz w:val="22"/>
                <w:szCs w:val="22"/>
              </w:rPr>
            </w:pPr>
            <w:r>
              <w:rPr>
                <w:rFonts w:eastAsia="方正仿宋_GBK"/>
                <w:color w:val="000000"/>
                <w:sz w:val="22"/>
                <w:szCs w:val="22"/>
              </w:rPr>
              <w:t>1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南川区公安局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基层警务技术职位</w:t>
            </w:r>
            <w:r>
              <w:rPr>
                <w:rStyle w:val="15"/>
                <w:rFonts w:eastAsia="方正仿宋_GBK"/>
              </w:rPr>
              <w:t>1</w:t>
            </w:r>
            <w:r>
              <w:rPr>
                <w:rFonts w:eastAsia="方正仿宋_GBK"/>
                <w:color w:val="000000"/>
                <w:sz w:val="20"/>
                <w:szCs w:val="20"/>
              </w:rPr>
              <w:br/>
            </w:r>
            <w:r>
              <w:rPr>
                <w:rStyle w:val="16"/>
                <w:rFonts w:hint="default"/>
              </w:rPr>
              <w:t>（网络安全管理）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任家乐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计算机科学与技术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71.250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jc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ascii="方正仿宋_GBK" w:eastAsia="方正仿宋_GBK"/>
                <w:color w:val="000000"/>
                <w:sz w:val="20"/>
                <w:szCs w:val="20"/>
              </w:rPr>
              <w:t>南川区公安局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jc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ascii="方正仿宋_GBK" w:eastAsia="方正仿宋_GBK"/>
                <w:color w:val="000000"/>
                <w:sz w:val="20"/>
                <w:szCs w:val="20"/>
              </w:rPr>
              <w:t>基层警务技术职位</w:t>
            </w:r>
            <w:r>
              <w:rPr>
                <w:rFonts w:eastAsia="方正仿宋_GBK"/>
                <w:color w:val="000000"/>
                <w:sz w:val="20"/>
                <w:szCs w:val="20"/>
              </w:rPr>
              <w:t>1</w:t>
            </w:r>
          </w:p>
          <w:p w:rsidR="009E7D2A" w:rsidRDefault="009E7D2A">
            <w:pPr>
              <w:jc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ascii="方正仿宋_GBK" w:eastAsia="方正仿宋_GBK"/>
                <w:color w:val="000000"/>
                <w:sz w:val="20"/>
                <w:szCs w:val="20"/>
              </w:rPr>
              <w:t>（网络安全管理）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jc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ascii="方正仿宋_GBK" w:eastAsia="方正仿宋_GBK"/>
                <w:color w:val="000000"/>
                <w:sz w:val="20"/>
                <w:szCs w:val="20"/>
              </w:rPr>
              <w:t>毛锐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jc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ascii="方正仿宋_GBK" w:eastAsia="方正仿宋_GBK"/>
                <w:color w:val="000000"/>
                <w:sz w:val="20"/>
                <w:szCs w:val="20"/>
              </w:rPr>
              <w:t>计算机科学与技术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jc w:val="center"/>
              <w:rPr>
                <w:rFonts w:eastAsia="方正仿宋_GBK"/>
                <w:color w:val="000000"/>
                <w:sz w:val="22"/>
                <w:szCs w:val="22"/>
              </w:rPr>
            </w:pPr>
            <w:r>
              <w:rPr>
                <w:rFonts w:eastAsia="方正仿宋_GBK"/>
                <w:color w:val="000000"/>
                <w:sz w:val="22"/>
                <w:szCs w:val="22"/>
              </w:rPr>
              <w:t>71.075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jc w:val="center"/>
              <w:rPr>
                <w:rFonts w:eastAsia="方正仿宋_GBK"/>
                <w:color w:val="000000"/>
                <w:sz w:val="22"/>
                <w:szCs w:val="22"/>
              </w:rPr>
            </w:pPr>
            <w:r>
              <w:rPr>
                <w:rFonts w:eastAsia="方正仿宋_GBK"/>
                <w:color w:val="000000"/>
                <w:sz w:val="22"/>
                <w:szCs w:val="22"/>
              </w:rPr>
              <w:t>2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南川区公安局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基层警务技术职位</w:t>
            </w:r>
            <w:r>
              <w:rPr>
                <w:rStyle w:val="15"/>
                <w:rFonts w:eastAsia="方正仿宋_GBK"/>
              </w:rPr>
              <w:t>2</w:t>
            </w:r>
            <w:r>
              <w:rPr>
                <w:rFonts w:eastAsia="方正仿宋_GBK"/>
                <w:color w:val="000000"/>
                <w:sz w:val="20"/>
                <w:szCs w:val="20"/>
              </w:rPr>
              <w:br/>
            </w:r>
            <w:r>
              <w:rPr>
                <w:rStyle w:val="16"/>
                <w:rFonts w:hint="default"/>
              </w:rPr>
              <w:t>（财会）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李婷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财务管理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74.575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南川区公安局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基层执法勤务职位</w:t>
            </w:r>
            <w:r>
              <w:rPr>
                <w:rStyle w:val="15"/>
                <w:rFonts w:eastAsia="方正仿宋_GBK"/>
              </w:rPr>
              <w:t>1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王骁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侦查学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72.055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南川区公安局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基层执法勤务职位</w:t>
            </w:r>
            <w:r>
              <w:rPr>
                <w:rStyle w:val="15"/>
                <w:rFonts w:eastAsia="方正仿宋_GBK"/>
              </w:rPr>
              <w:t>4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邹宇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道路桥梁工程技术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71.450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南川区公安局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基层执法勤务职位</w:t>
            </w:r>
            <w:r>
              <w:rPr>
                <w:rStyle w:val="15"/>
                <w:rFonts w:eastAsia="方正仿宋_GBK"/>
              </w:rPr>
              <w:t>2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蒋弋珩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法学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74.495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jc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ascii="方正仿宋_GBK" w:eastAsia="方正仿宋_GBK"/>
                <w:color w:val="000000"/>
                <w:sz w:val="20"/>
                <w:szCs w:val="20"/>
              </w:rPr>
              <w:t>南川区公安局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jc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ascii="方正仿宋_GBK" w:eastAsia="方正仿宋_GBK"/>
                <w:color w:val="000000"/>
                <w:sz w:val="20"/>
                <w:szCs w:val="20"/>
              </w:rPr>
              <w:t>基层执法勤务职位</w:t>
            </w:r>
            <w:r>
              <w:rPr>
                <w:rFonts w:eastAsia="方正仿宋_GBK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jc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ascii="方正仿宋_GBK" w:eastAsia="方正仿宋_GBK"/>
                <w:color w:val="000000"/>
                <w:sz w:val="20"/>
                <w:szCs w:val="20"/>
              </w:rPr>
              <w:t>张晨光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jc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ascii="方正仿宋_GBK" w:eastAsia="方正仿宋_GBK"/>
                <w:color w:val="000000"/>
                <w:sz w:val="20"/>
                <w:szCs w:val="20"/>
              </w:rPr>
              <w:t>法学（海商法）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jc w:val="center"/>
              <w:rPr>
                <w:rFonts w:eastAsia="方正仿宋_GBK"/>
                <w:color w:val="000000"/>
                <w:sz w:val="22"/>
                <w:szCs w:val="22"/>
              </w:rPr>
            </w:pPr>
            <w:r>
              <w:rPr>
                <w:rFonts w:eastAsia="方正仿宋_GBK"/>
                <w:color w:val="000000"/>
                <w:sz w:val="22"/>
                <w:szCs w:val="22"/>
              </w:rPr>
              <w:t>74.450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jc w:val="center"/>
              <w:rPr>
                <w:rFonts w:eastAsia="方正仿宋_GBK"/>
                <w:color w:val="000000"/>
                <w:sz w:val="22"/>
                <w:szCs w:val="22"/>
              </w:rPr>
            </w:pPr>
            <w:r>
              <w:rPr>
                <w:rFonts w:eastAsia="方正仿宋_GBK"/>
                <w:color w:val="000000"/>
                <w:sz w:val="22"/>
                <w:szCs w:val="22"/>
              </w:rPr>
              <w:t>2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jc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ascii="方正仿宋_GBK" w:eastAsia="方正仿宋_GBK"/>
                <w:color w:val="000000"/>
                <w:sz w:val="20"/>
                <w:szCs w:val="20"/>
              </w:rPr>
              <w:t>南川区公安局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jc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ascii="方正仿宋_GBK" w:eastAsia="方正仿宋_GBK"/>
                <w:color w:val="000000"/>
                <w:sz w:val="20"/>
                <w:szCs w:val="20"/>
              </w:rPr>
              <w:t>基层执法勤务职位</w:t>
            </w:r>
            <w:r>
              <w:rPr>
                <w:rFonts w:eastAsia="方正仿宋_GBK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jc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ascii="方正仿宋_GBK" w:eastAsia="方正仿宋_GBK"/>
                <w:color w:val="000000"/>
                <w:sz w:val="20"/>
                <w:szCs w:val="20"/>
              </w:rPr>
              <w:t>王枫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jc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ascii="方正仿宋_GBK" w:eastAsia="方正仿宋_GBK"/>
                <w:color w:val="000000"/>
                <w:sz w:val="20"/>
                <w:szCs w:val="20"/>
              </w:rPr>
              <w:t>侦查学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jc w:val="center"/>
              <w:rPr>
                <w:rFonts w:eastAsia="方正仿宋_GBK"/>
                <w:color w:val="000000"/>
                <w:sz w:val="22"/>
                <w:szCs w:val="22"/>
              </w:rPr>
            </w:pPr>
            <w:r>
              <w:rPr>
                <w:rFonts w:eastAsia="方正仿宋_GBK"/>
                <w:color w:val="000000"/>
                <w:sz w:val="22"/>
                <w:szCs w:val="22"/>
              </w:rPr>
              <w:t>73.905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jc w:val="center"/>
              <w:rPr>
                <w:rFonts w:eastAsia="方正仿宋_GBK"/>
                <w:color w:val="000000"/>
                <w:sz w:val="22"/>
                <w:szCs w:val="22"/>
              </w:rPr>
            </w:pPr>
            <w:r>
              <w:rPr>
                <w:rFonts w:eastAsia="方正仿宋_GBK"/>
                <w:color w:val="000000"/>
                <w:sz w:val="22"/>
                <w:szCs w:val="22"/>
              </w:rPr>
              <w:t>3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南川区公安局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基层执法勤务职位</w:t>
            </w:r>
            <w:r>
              <w:rPr>
                <w:rStyle w:val="15"/>
                <w:rFonts w:eastAsia="方正仿宋_GBK"/>
              </w:rPr>
              <w:t>3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曹杰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侦查学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75.585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jc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ascii="方正仿宋_GBK" w:eastAsia="方正仿宋_GBK"/>
                <w:color w:val="000000"/>
                <w:sz w:val="20"/>
                <w:szCs w:val="20"/>
              </w:rPr>
              <w:t>南川区公安局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jc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ascii="方正仿宋_GBK" w:eastAsia="方正仿宋_GBK"/>
                <w:color w:val="000000"/>
                <w:sz w:val="20"/>
                <w:szCs w:val="20"/>
              </w:rPr>
              <w:t>基层执法勤务职位</w:t>
            </w:r>
            <w:r>
              <w:rPr>
                <w:rFonts w:eastAsia="方正仿宋_GBK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jc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ascii="方正仿宋_GBK" w:eastAsia="方正仿宋_GBK"/>
                <w:color w:val="000000"/>
                <w:sz w:val="20"/>
                <w:szCs w:val="20"/>
              </w:rPr>
              <w:t>陈涵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jc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ascii="方正仿宋_GBK" w:eastAsia="方正仿宋_GBK"/>
                <w:color w:val="000000"/>
                <w:sz w:val="20"/>
                <w:szCs w:val="20"/>
              </w:rPr>
              <w:t>法学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jc w:val="center"/>
              <w:rPr>
                <w:rFonts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eastAsia="方正仿宋_GBK"/>
                <w:color w:val="000000"/>
                <w:sz w:val="22"/>
                <w:szCs w:val="22"/>
              </w:rPr>
              <w:t>73.710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jc w:val="center"/>
              <w:rPr>
                <w:rFonts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eastAsia="方正仿宋_GBK"/>
                <w:color w:val="000000"/>
                <w:sz w:val="22"/>
                <w:szCs w:val="22"/>
              </w:rPr>
              <w:t>2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jc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ascii="方正仿宋_GBK" w:eastAsia="方正仿宋_GBK"/>
                <w:color w:val="000000"/>
                <w:sz w:val="20"/>
                <w:szCs w:val="20"/>
              </w:rPr>
              <w:t>南川区公安局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jc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ascii="方正仿宋_GBK" w:eastAsia="方正仿宋_GBK"/>
                <w:color w:val="000000"/>
                <w:sz w:val="20"/>
                <w:szCs w:val="20"/>
              </w:rPr>
              <w:t>基层执法勤务职位</w:t>
            </w:r>
            <w:r>
              <w:rPr>
                <w:rFonts w:eastAsia="方正仿宋_GBK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jc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ascii="方正仿宋_GBK" w:eastAsia="方正仿宋_GBK"/>
                <w:color w:val="000000"/>
                <w:sz w:val="20"/>
                <w:szCs w:val="20"/>
              </w:rPr>
              <w:t>王维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jc w:val="center"/>
              <w:rPr>
                <w:rFonts w:eastAsia="方正仿宋_GBK"/>
                <w:color w:val="000000"/>
                <w:sz w:val="20"/>
                <w:szCs w:val="20"/>
              </w:rPr>
            </w:pPr>
            <w:r>
              <w:rPr>
                <w:rFonts w:ascii="方正仿宋_GBK" w:eastAsia="方正仿宋_GBK"/>
                <w:color w:val="000000"/>
                <w:sz w:val="20"/>
                <w:szCs w:val="20"/>
              </w:rPr>
              <w:t>法律（非法学）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jc w:val="center"/>
              <w:rPr>
                <w:rFonts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eastAsia="方正仿宋_GBK"/>
                <w:color w:val="000000"/>
                <w:sz w:val="22"/>
                <w:szCs w:val="22"/>
              </w:rPr>
              <w:t>70.400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jc w:val="center"/>
              <w:rPr>
                <w:rFonts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eastAsia="方正仿宋_GBK"/>
                <w:color w:val="000000"/>
                <w:sz w:val="22"/>
                <w:szCs w:val="22"/>
              </w:rPr>
              <w:t>3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南川区白沙镇人民政府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综合管理职位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周恒宇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工程造价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</w:rPr>
              <w:t>79.200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南川区大观镇人民政府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综合管理职位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文韬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工商管理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</w:rPr>
              <w:t>73.700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 w:rsidP="001977F3">
            <w:pPr>
              <w:spacing w:line="320" w:lineRule="exact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/>
                <w:color w:val="000000"/>
                <w:sz w:val="24"/>
                <w:szCs w:val="24"/>
              </w:rPr>
              <w:lastRenderedPageBreak/>
              <w:t>招录单位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 w:rsidP="001977F3">
            <w:pPr>
              <w:spacing w:line="320" w:lineRule="exact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/>
                <w:color w:val="000000"/>
                <w:sz w:val="24"/>
                <w:szCs w:val="24"/>
              </w:rPr>
              <w:t>招考</w:t>
            </w:r>
          </w:p>
          <w:p w:rsidR="009E7D2A" w:rsidRDefault="009E7D2A" w:rsidP="001977F3">
            <w:pPr>
              <w:spacing w:line="320" w:lineRule="exact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/>
                <w:color w:val="000000"/>
                <w:sz w:val="24"/>
                <w:szCs w:val="24"/>
              </w:rPr>
              <w:t>职位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 w:rsidP="001977F3">
            <w:pPr>
              <w:spacing w:line="320" w:lineRule="exact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/>
                <w:color w:val="000000"/>
                <w:sz w:val="24"/>
                <w:szCs w:val="24"/>
              </w:rPr>
              <w:t>体检人员</w:t>
            </w:r>
          </w:p>
          <w:p w:rsidR="009E7D2A" w:rsidRDefault="009E7D2A" w:rsidP="001977F3">
            <w:pPr>
              <w:spacing w:line="320" w:lineRule="exact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 w:rsidP="001977F3">
            <w:pPr>
              <w:spacing w:line="320" w:lineRule="exact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/>
                <w:color w:val="000000"/>
                <w:sz w:val="24"/>
                <w:szCs w:val="24"/>
              </w:rPr>
              <w:t>所学专业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 w:rsidP="001977F3">
            <w:pPr>
              <w:spacing w:line="320" w:lineRule="exact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/>
                <w:color w:val="000000"/>
                <w:sz w:val="24"/>
                <w:szCs w:val="24"/>
              </w:rPr>
              <w:t>总成绩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 w:rsidP="001977F3">
            <w:pPr>
              <w:spacing w:line="320" w:lineRule="exact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/>
                <w:color w:val="000000"/>
                <w:sz w:val="24"/>
                <w:szCs w:val="24"/>
              </w:rPr>
              <w:t>名次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南川区大有镇人民政府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综合管理职位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王珏涵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财务管理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</w:rPr>
              <w:t>74.900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南川区南平镇人民政府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综合管理职位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李兴莲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人力资源管理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</w:rPr>
              <w:t>78.225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南川区水江镇人民政府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综合管理职位</w:t>
            </w:r>
            <w:r>
              <w:rPr>
                <w:rStyle w:val="15"/>
                <w:rFonts w:eastAsia="方正仿宋_GBK"/>
              </w:rPr>
              <w:t>1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韦露琳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国际经济与贸易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</w:rPr>
              <w:t>75.800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南川区水江镇人民政府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综合管理职位</w:t>
            </w:r>
            <w:r>
              <w:rPr>
                <w:rStyle w:val="15"/>
                <w:rFonts w:eastAsia="方正仿宋_GBK"/>
              </w:rPr>
              <w:t>2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曾尉豪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工程管理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</w:rPr>
              <w:t>72.800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南川区冷水关镇人民政府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综合管理职位</w:t>
            </w:r>
            <w:r>
              <w:rPr>
                <w:rStyle w:val="15"/>
                <w:rFonts w:eastAsia="方正仿宋_GBK"/>
              </w:rPr>
              <w:t>1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王鹏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工程管理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</w:rPr>
              <w:t>74.825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南川区冷水关镇人民政府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综合管理职位</w:t>
            </w:r>
            <w:r>
              <w:rPr>
                <w:rStyle w:val="15"/>
                <w:rFonts w:eastAsia="方正仿宋_GBK"/>
              </w:rPr>
              <w:t>2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高菁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学前教育专业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</w:rPr>
              <w:t>72.500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南川区福寿镇人民政府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综合管理职位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谭斌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信息工程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</w:rPr>
              <w:t>76.825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南川区金山镇人民政府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综合管理职位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张小秋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贸易经济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</w:rPr>
              <w:t>71.700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南川区黎香湖镇人民政府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综合管理职位</w:t>
            </w:r>
            <w:r>
              <w:rPr>
                <w:rStyle w:val="15"/>
                <w:rFonts w:eastAsia="方正仿宋_GBK"/>
              </w:rPr>
              <w:t>1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陈思茜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邮政工程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</w:rPr>
              <w:t>77.650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南川区黎香湖镇人民政府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综合管理职位</w:t>
            </w:r>
            <w:r>
              <w:rPr>
                <w:rStyle w:val="15"/>
                <w:rFonts w:eastAsia="方正仿宋_GBK"/>
              </w:rPr>
              <w:t>2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陈银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Style w:val="16"/>
                <w:rFonts w:hint="default"/>
              </w:rPr>
            </w:pPr>
            <w:r>
              <w:rPr>
                <w:rStyle w:val="16"/>
                <w:rFonts w:hint="default"/>
              </w:rPr>
              <w:t>信息管理与信息系统</w:t>
            </w:r>
          </w:p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（电子商务）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</w:rPr>
              <w:t>76.450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南川区庆元镇人民政府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综合管理职位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李良宸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信息管理与信息系统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</w:rPr>
              <w:t>77.150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南川区民主镇人民政府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综合管理职位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陈俙希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针灸推拿学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</w:rPr>
              <w:t>76.950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南川区鸣玉镇人民政府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综合管理职位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刘颜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翻译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</w:rPr>
              <w:t>78.625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南川区楠竹山镇人民政府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综合管理职位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吴莉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广告学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</w:rPr>
              <w:t>77.575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南川区三泉镇人民政府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综合管理职位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韦华清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城市地下空间工程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</w:rPr>
              <w:t>75.700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南川区神童镇人民政府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综合管理职位</w:t>
            </w:r>
            <w:r>
              <w:rPr>
                <w:rStyle w:val="15"/>
                <w:rFonts w:eastAsia="方正仿宋_GBK"/>
              </w:rPr>
              <w:t>1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周蜜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财务管理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</w:rPr>
              <w:t>69.650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南川区神童镇人民政府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综合管理职位</w:t>
            </w:r>
            <w:r>
              <w:rPr>
                <w:rStyle w:val="15"/>
                <w:rFonts w:eastAsia="方正仿宋_GBK"/>
              </w:rPr>
              <w:t>2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王远洪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日语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</w:rPr>
              <w:t>75.350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/>
                <w:color w:val="000000"/>
                <w:kern w:val="0"/>
                <w:sz w:val="20"/>
                <w:szCs w:val="20"/>
              </w:rPr>
              <w:t>南川区德隆镇人民政府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综合管理职位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赵欣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财务管理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</w:rPr>
              <w:t>76.675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/>
                <w:color w:val="000000"/>
                <w:kern w:val="0"/>
                <w:sz w:val="20"/>
                <w:szCs w:val="20"/>
              </w:rPr>
              <w:t>南川区石墙镇人民政府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综合管理职位</w:t>
            </w:r>
            <w:r>
              <w:rPr>
                <w:rStyle w:val="15"/>
                <w:rFonts w:eastAsia="方正仿宋_GBK"/>
              </w:rPr>
              <w:t>1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刘星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会计学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</w:rPr>
              <w:t>78.150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 w:rsidP="001977F3">
            <w:pPr>
              <w:spacing w:line="320" w:lineRule="exact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/>
                <w:color w:val="000000"/>
                <w:sz w:val="24"/>
                <w:szCs w:val="24"/>
              </w:rPr>
              <w:lastRenderedPageBreak/>
              <w:t>招录单位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 w:rsidP="001977F3">
            <w:pPr>
              <w:spacing w:line="320" w:lineRule="exact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/>
                <w:color w:val="000000"/>
                <w:sz w:val="24"/>
                <w:szCs w:val="24"/>
              </w:rPr>
              <w:t>招考</w:t>
            </w:r>
          </w:p>
          <w:p w:rsidR="009E7D2A" w:rsidRDefault="009E7D2A" w:rsidP="001977F3">
            <w:pPr>
              <w:spacing w:line="320" w:lineRule="exact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/>
                <w:color w:val="000000"/>
                <w:sz w:val="24"/>
                <w:szCs w:val="24"/>
              </w:rPr>
              <w:t>职位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 w:rsidP="001977F3">
            <w:pPr>
              <w:spacing w:line="320" w:lineRule="exact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/>
                <w:color w:val="000000"/>
                <w:sz w:val="24"/>
                <w:szCs w:val="24"/>
              </w:rPr>
              <w:t>体检人员</w:t>
            </w:r>
          </w:p>
          <w:p w:rsidR="009E7D2A" w:rsidRDefault="009E7D2A" w:rsidP="001977F3">
            <w:pPr>
              <w:spacing w:line="320" w:lineRule="exact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 w:rsidP="001977F3">
            <w:pPr>
              <w:spacing w:line="320" w:lineRule="exact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/>
                <w:color w:val="000000"/>
                <w:sz w:val="24"/>
                <w:szCs w:val="24"/>
              </w:rPr>
              <w:t>所学专业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 w:rsidP="001977F3">
            <w:pPr>
              <w:spacing w:line="320" w:lineRule="exact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/>
                <w:color w:val="000000"/>
                <w:sz w:val="24"/>
                <w:szCs w:val="24"/>
              </w:rPr>
              <w:t>总成绩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 w:rsidP="001977F3">
            <w:pPr>
              <w:spacing w:line="320" w:lineRule="exact"/>
              <w:jc w:val="center"/>
              <w:rPr>
                <w:rFonts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/>
                <w:color w:val="000000"/>
                <w:sz w:val="24"/>
                <w:szCs w:val="24"/>
              </w:rPr>
              <w:t>名次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/>
                <w:color w:val="000000"/>
                <w:kern w:val="0"/>
                <w:sz w:val="20"/>
                <w:szCs w:val="20"/>
              </w:rPr>
              <w:t>南川区石墙镇人民政府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综合管理职位</w:t>
            </w:r>
            <w:r>
              <w:rPr>
                <w:rStyle w:val="15"/>
                <w:rFonts w:eastAsia="方正仿宋_GBK"/>
              </w:rPr>
              <w:t>2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李怡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财务管理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</w:rPr>
              <w:t>75.550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/>
                <w:color w:val="000000"/>
                <w:kern w:val="0"/>
                <w:sz w:val="20"/>
                <w:szCs w:val="20"/>
              </w:rPr>
              <w:t>南川区兴隆镇人民政府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综合管理职位</w:t>
            </w:r>
            <w:r>
              <w:rPr>
                <w:rStyle w:val="15"/>
                <w:rFonts w:eastAsia="方正仿宋_GBK"/>
              </w:rPr>
              <w:t>1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任兴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国际商务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</w:rPr>
              <w:t>75.975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/>
                <w:color w:val="000000"/>
                <w:kern w:val="0"/>
                <w:sz w:val="20"/>
                <w:szCs w:val="20"/>
              </w:rPr>
              <w:t>南川区兴隆镇人民政府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综合管理职位</w:t>
            </w:r>
            <w:r>
              <w:rPr>
                <w:rStyle w:val="15"/>
                <w:rFonts w:eastAsia="方正仿宋_GBK"/>
              </w:rPr>
              <w:t>2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解雲清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汉语言文学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</w:rPr>
              <w:t>76.425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/>
                <w:color w:val="000000"/>
                <w:kern w:val="0"/>
                <w:sz w:val="20"/>
                <w:szCs w:val="20"/>
              </w:rPr>
              <w:t>南川区兴隆镇人民政府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综合管理职位</w:t>
            </w:r>
            <w:r>
              <w:rPr>
                <w:rStyle w:val="15"/>
                <w:rFonts w:eastAsia="方正仿宋_GBK"/>
              </w:rPr>
              <w:t>3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汪涵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安全工程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</w:rPr>
              <w:t>73.875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/>
                <w:color w:val="000000"/>
                <w:kern w:val="0"/>
                <w:sz w:val="20"/>
                <w:szCs w:val="20"/>
              </w:rPr>
              <w:t>南川区河图镇人民政府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综合管理职位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黄滔宸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生物技术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</w:rPr>
              <w:t>78.725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/>
                <w:color w:val="000000"/>
                <w:kern w:val="0"/>
                <w:sz w:val="20"/>
                <w:szCs w:val="20"/>
              </w:rPr>
              <w:t>南川区石溪镇人民政府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综合管理职位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卓欢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会计学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</w:rPr>
              <w:t>72.425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/>
                <w:color w:val="000000"/>
                <w:kern w:val="0"/>
                <w:sz w:val="20"/>
                <w:szCs w:val="20"/>
              </w:rPr>
              <w:t>南川区乾丰镇人民政府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综合管理职位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陈簿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法学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</w:rPr>
              <w:t>79.750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/>
                <w:color w:val="000000"/>
                <w:kern w:val="0"/>
                <w:sz w:val="20"/>
                <w:szCs w:val="20"/>
              </w:rPr>
              <w:t>南川区太平场镇</w:t>
            </w:r>
            <w:r>
              <w:rPr>
                <w:rFonts w:eastAsia="方正仿宋_GBK"/>
                <w:color w:val="000000"/>
                <w:kern w:val="0"/>
                <w:sz w:val="20"/>
                <w:szCs w:val="20"/>
              </w:rPr>
              <w:br/>
            </w:r>
            <w:r>
              <w:rPr>
                <w:rFonts w:ascii="方正仿宋_GBK" w:eastAsia="方正仿宋_GBK"/>
                <w:color w:val="000000"/>
                <w:kern w:val="0"/>
                <w:sz w:val="20"/>
                <w:szCs w:val="20"/>
              </w:rPr>
              <w:t>人民政府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综合管理职位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洪祥峰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园艺技术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</w:rPr>
              <w:t>75.175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/>
                <w:color w:val="000000"/>
                <w:kern w:val="0"/>
                <w:sz w:val="20"/>
                <w:szCs w:val="20"/>
              </w:rPr>
              <w:t>南川区头渡镇人民政府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综合管理职位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黄宣凯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土木工程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</w:rPr>
              <w:t>74.225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9E7D2A" w:rsidTr="009E7D2A">
        <w:trPr>
          <w:trHeight w:val="680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/>
                <w:color w:val="000000"/>
                <w:kern w:val="0"/>
                <w:sz w:val="20"/>
                <w:szCs w:val="20"/>
              </w:rPr>
              <w:t>南川区骑龙镇人民政府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综合管理职位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罗莎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Style w:val="16"/>
                <w:rFonts w:hint="default"/>
              </w:rPr>
              <w:t>园林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0"/>
                <w:szCs w:val="20"/>
              </w:rPr>
              <w:t>71.625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D2A" w:rsidRDefault="009E7D2A"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</w:tr>
    </w:tbl>
    <w:p w:rsidR="009E7D2A" w:rsidRPr="009E7D2A" w:rsidRDefault="009E7D2A" w:rsidP="009E7D2A">
      <w:pPr>
        <w:ind w:firstLineChars="100" w:firstLine="280"/>
        <w:rPr>
          <w:rFonts w:ascii="方正楷体_GBK" w:eastAsia="方正楷体_GBK"/>
          <w:color w:val="000000"/>
          <w:sz w:val="28"/>
          <w:szCs w:val="28"/>
        </w:rPr>
      </w:pPr>
      <w:r>
        <w:rPr>
          <w:rFonts w:ascii="方正楷体_GBK" w:eastAsia="方正楷体_GBK"/>
          <w:color w:val="000000"/>
          <w:sz w:val="28"/>
          <w:szCs w:val="28"/>
        </w:rPr>
        <w:t>请以上考生于</w:t>
      </w:r>
      <w:r>
        <w:rPr>
          <w:rFonts w:eastAsia="方正楷体_GBK" w:hint="eastAsia"/>
          <w:color w:val="000000"/>
          <w:sz w:val="28"/>
          <w:szCs w:val="28"/>
        </w:rPr>
        <w:t>4</w:t>
      </w:r>
      <w:r>
        <w:rPr>
          <w:rFonts w:ascii="方正楷体_GBK" w:eastAsia="方正楷体_GBK"/>
          <w:color w:val="000000"/>
          <w:sz w:val="28"/>
          <w:szCs w:val="28"/>
        </w:rPr>
        <w:t>月</w:t>
      </w:r>
      <w:r>
        <w:rPr>
          <w:rFonts w:eastAsia="方正楷体_GBK" w:hint="eastAsia"/>
          <w:color w:val="000000"/>
          <w:sz w:val="28"/>
          <w:szCs w:val="28"/>
        </w:rPr>
        <w:t>17</w:t>
      </w:r>
      <w:r>
        <w:rPr>
          <w:rFonts w:ascii="方正楷体_GBK" w:eastAsia="方正楷体_GBK"/>
          <w:color w:val="000000"/>
          <w:sz w:val="28"/>
          <w:szCs w:val="28"/>
        </w:rPr>
        <w:t>日上午</w:t>
      </w:r>
      <w:r>
        <w:rPr>
          <w:rFonts w:eastAsia="方正楷体_GBK"/>
          <w:color w:val="000000"/>
          <w:sz w:val="28"/>
          <w:szCs w:val="28"/>
        </w:rPr>
        <w:t>8</w:t>
      </w:r>
      <w:r>
        <w:rPr>
          <w:rFonts w:ascii="方正楷体_GBK" w:eastAsia="方正楷体_GBK"/>
          <w:color w:val="000000"/>
          <w:sz w:val="28"/>
          <w:szCs w:val="28"/>
        </w:rPr>
        <w:t>时</w:t>
      </w:r>
      <w:r>
        <w:rPr>
          <w:rFonts w:eastAsia="方正楷体_GBK"/>
          <w:color w:val="000000"/>
          <w:sz w:val="28"/>
          <w:szCs w:val="28"/>
        </w:rPr>
        <w:t>00</w:t>
      </w:r>
      <w:r>
        <w:rPr>
          <w:rFonts w:ascii="方正楷体_GBK" w:eastAsia="方正楷体_GBK"/>
          <w:color w:val="000000"/>
          <w:sz w:val="28"/>
          <w:szCs w:val="28"/>
        </w:rPr>
        <w:t>分空腹准时到</w:t>
      </w:r>
      <w:r w:rsidRPr="009E7D2A">
        <w:rPr>
          <w:rFonts w:ascii="方正楷体_GBK" w:eastAsia="方正楷体_GBK" w:hint="eastAsia"/>
          <w:color w:val="000000"/>
          <w:sz w:val="28"/>
          <w:szCs w:val="28"/>
        </w:rPr>
        <w:t>南川区委党校105教室（南川区西城街道渝南大道8号）</w:t>
      </w:r>
      <w:r>
        <w:rPr>
          <w:rFonts w:ascii="方正楷体_GBK" w:eastAsia="方正楷体_GBK"/>
          <w:color w:val="000000"/>
          <w:sz w:val="28"/>
          <w:szCs w:val="28"/>
        </w:rPr>
        <w:t>集中，统一参加体检。并请做好体检准备工作。</w:t>
      </w:r>
    </w:p>
    <w:p w:rsidR="009E7D2A" w:rsidRDefault="009E7D2A" w:rsidP="009E7D2A">
      <w:r>
        <w:t xml:space="preserve"> </w:t>
      </w:r>
    </w:p>
    <w:p w:rsidR="00B845CD" w:rsidRDefault="00B845CD"/>
    <w:sectPr w:rsidR="00B845CD" w:rsidSect="00B845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E7D2A"/>
    <w:rsid w:val="00402C79"/>
    <w:rsid w:val="009E7D2A"/>
    <w:rsid w:val="00B845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D2A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5">
    <w:name w:val="15"/>
    <w:basedOn w:val="a0"/>
    <w:rsid w:val="009E7D2A"/>
    <w:rPr>
      <w:rFonts w:ascii="Times New Roman" w:hAnsi="Times New Roman" w:cs="Times New Roman" w:hint="default"/>
      <w:i w:val="0"/>
      <w:iCs w:val="0"/>
      <w:color w:val="000000"/>
      <w:sz w:val="20"/>
      <w:szCs w:val="20"/>
    </w:rPr>
  </w:style>
  <w:style w:type="character" w:customStyle="1" w:styleId="16">
    <w:name w:val="16"/>
    <w:basedOn w:val="a0"/>
    <w:rsid w:val="009E7D2A"/>
    <w:rPr>
      <w:rFonts w:ascii="方正仿宋_GBK" w:eastAsia="方正仿宋_GBK" w:hint="eastAsia"/>
      <w:i w:val="0"/>
      <w:iCs w:val="0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6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1FB4A46-0AA8-4057-B90B-27BD7EF92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282</Words>
  <Characters>1610</Characters>
  <Application>Microsoft Office Word</Application>
  <DocSecurity>0</DocSecurity>
  <Lines>13</Lines>
  <Paragraphs>3</Paragraphs>
  <ScaleCrop>false</ScaleCrop>
  <Company/>
  <LinksUpToDate>false</LinksUpToDate>
  <CharactersWithSpaces>1889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cp:lastPrinted>2023-04-15T11:27:00Z</cp:lastPrinted>
  <dcterms:created xsi:type="dcterms:W3CDTF">2023-04-15T11:24:00Z</dcterms:created>
  <dcterms:modified xsi:type="dcterms:W3CDTF">2023-04-15T11:36:00Z</dcterms:modified>
</cp:coreProperties>
</file>