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_GBK" w:hAnsi="宋体" w:eastAsia="方正小标宋_GBK" w:cs="宋体"/>
          <w:color w:val="00000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 xml:space="preserve">附件1：                                  </w:t>
      </w:r>
      <w:r>
        <w:rPr>
          <w:rFonts w:hint="eastAsia" w:ascii="方正小标宋_GBK" w:hAnsi="宋体" w:eastAsia="方正小标宋_GBK" w:cs="宋体"/>
          <w:color w:val="000000"/>
          <w:sz w:val="30"/>
          <w:szCs w:val="30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>报名编号：</w:t>
      </w:r>
    </w:p>
    <w:p>
      <w:pPr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统景镇公开招录村专职干部报名登记表</w:t>
      </w:r>
    </w:p>
    <w:tbl>
      <w:tblPr>
        <w:tblStyle w:val="2"/>
        <w:tblW w:w="101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169"/>
        <w:gridCol w:w="61"/>
        <w:gridCol w:w="707"/>
        <w:gridCol w:w="555"/>
        <w:gridCol w:w="334"/>
        <w:gridCol w:w="566"/>
        <w:gridCol w:w="915"/>
        <w:gridCol w:w="840"/>
        <w:gridCol w:w="1663"/>
        <w:gridCol w:w="18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籍贯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（  岁）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是否退役军人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现户籍地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婚姻状况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现居住地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身份证号码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联系电话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紧急联络人及联系电话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学历及学位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计算机水平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毕业院校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所学专业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现工作单位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报考村名称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是否服从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调剂</w:t>
            </w:r>
          </w:p>
        </w:tc>
        <w:tc>
          <w:tcPr>
            <w:tcW w:w="3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未录用时，是否愿意为本土人才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9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val="en-US" w:eastAsia="zh-CN"/>
              </w:rPr>
              <w:t>是否在渝北“10.8”新冠肺炎疫情期间，报名参加并完成3天及以上疫情防控任务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30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经历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/>
              <w:snapToGrid/>
              <w:spacing w:before="0" w:beforeAutospacing="0" w:after="0" w:afterAutospacing="0" w:line="30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何年何月至何年何月在何地、何单位工作或学习，从中学开始，按时间先后顺序填写：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家庭成员及主要社会关系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与本人关系</w:t>
            </w: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工作单位及职务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户籍所在地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3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有何特长及突出业绩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奖惩情况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审核意见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方正仿宋_GBK" w:eastAsia="方正仿宋_GBK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审核人：            审核日期：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 w:line="520" w:lineRule="exact"/>
              <w:ind w:left="0" w:right="0"/>
              <w:jc w:val="center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备注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方正仿宋_GBK" w:eastAsia="方正仿宋_GBK"/>
                <w:sz w:val="24"/>
              </w:rPr>
            </w:pPr>
          </w:p>
        </w:tc>
      </w:tr>
    </w:tbl>
    <w:p>
      <w:pPr>
        <w:spacing w:beforeAutospacing="0" w:after="0" w:afterAutospacing="0" w:line="400" w:lineRule="exact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说明：1．填写字迹要清楚；</w:t>
      </w:r>
    </w:p>
    <w:p>
      <w:pPr>
        <w:spacing w:beforeAutospacing="0" w:after="0" w:afterAutospacing="0" w:line="400" w:lineRule="exact"/>
        <w:ind w:firstLine="720" w:firstLineChars="300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2．须如实填写，经审核发现与事实不符的，责任自负。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3NGY2OGVhMjE3OTc1MTc0MWIxOGI2ZWJkNDIyM2UifQ=="/>
  </w:docVars>
  <w:rsids>
    <w:rsidRoot w:val="66503A45"/>
    <w:rsid w:val="6650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Autospacing="0" w:after="200" w:afterAutospacing="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2023-04-28T06:37:00Z</dcterms:created>
  <dc:creator>等等</dc:creator>
  <cp:lastModifiedBy>等等</cp:lastModifiedBy>
  <dcterms:modified xsi:type="dcterms:W3CDTF">2023-04-28T06:38:16Z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56ECB449FD8248F9806D19970BEF41EE_11</vt:lpwstr>
  </property>
</Properties>
</file>