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pStyle w:val="3"/>
        <w:spacing w:before="0" w:after="0" w:line="240" w:lineRule="auto"/>
        <w:rPr>
          <w:rFonts w:hint="eastAsia" w:ascii="Times New Roman" w:hAnsi="Times New Roman"/>
        </w:rPr>
      </w:pPr>
    </w:p>
    <w:p>
      <w:pPr>
        <w:spacing w:line="594" w:lineRule="exact"/>
        <w:ind w:firstLine="880" w:firstLineChars="200"/>
        <w:jc w:val="center"/>
        <w:rPr>
          <w:rFonts w:ascii="Times New Roman" w:hAnsi="Times New Roman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_GBK"/>
          <w:sz w:val="44"/>
          <w:szCs w:val="44"/>
        </w:rPr>
        <w:t>同意报考证明（模板）</w:t>
      </w:r>
    </w:p>
    <w:p>
      <w:pPr>
        <w:spacing w:line="594" w:lineRule="exact"/>
        <w:ind w:firstLine="640" w:firstLineChars="200"/>
        <w:rPr>
          <w:rFonts w:ascii="Times New Roman" w:hAnsi="Times New Roman"/>
          <w:szCs w:val="44"/>
        </w:rPr>
      </w:pPr>
    </w:p>
    <w:p>
      <w:pPr>
        <w:autoSpaceDE w:val="0"/>
        <w:autoSpaceDN w:val="0"/>
        <w:spacing w:line="594" w:lineRule="exact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重庆西算大数据有限公司：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兹有我单位职工</w:t>
      </w:r>
      <w:r>
        <w:rPr>
          <w:rFonts w:hint="eastAsia"/>
          <w:szCs w:val="44"/>
          <w:lang w:val="en-US" w:eastAsia="zh-CN"/>
        </w:rPr>
        <w:t xml:space="preserve">  </w:t>
      </w:r>
      <w:r>
        <w:rPr>
          <w:rFonts w:hint="eastAsia" w:ascii="Times New Roman" w:hAnsi="Times New Roman"/>
          <w:szCs w:val="44"/>
        </w:rPr>
        <w:t xml:space="preserve">   同志，身份证号：           ，参加重庆西算大数据有限公司公开招聘员工考试。我单位同意其报考，若该同志能被录用，我单位将配合办理其档案、工资、社保、党团关系的移交手续。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该同志在我单位的工作起止时间为： 年 月至 年 月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我单位的性质为：机关□   事业</w:t>
      </w:r>
      <w:r>
        <w:rPr>
          <w:rFonts w:hint="eastAsia"/>
          <w:szCs w:val="44"/>
          <w:lang w:eastAsia="zh-CN"/>
        </w:rPr>
        <w:t>□</w:t>
      </w:r>
      <w:r>
        <w:rPr>
          <w:rFonts w:hint="eastAsia" w:ascii="Times New Roman" w:hAnsi="Times New Roman"/>
          <w:szCs w:val="44"/>
        </w:rPr>
        <w:t xml:space="preserve">  企业□   其他□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 w:eastAsia="方正仿宋_GBK"/>
          <w:szCs w:val="44"/>
          <w:lang w:eastAsia="zh-CN"/>
        </w:rPr>
      </w:pPr>
      <w:r>
        <w:rPr>
          <w:rFonts w:hint="eastAsia" w:ascii="Times New Roman" w:hAnsi="Times New Roman"/>
          <w:szCs w:val="44"/>
        </w:rPr>
        <w:t>特此证明</w:t>
      </w:r>
      <w:r>
        <w:rPr>
          <w:rFonts w:hint="eastAsia" w:ascii="Times New Roman" w:hAnsi="Times New Roman"/>
          <w:szCs w:val="44"/>
          <w:lang w:eastAsia="zh-CN"/>
        </w:rPr>
        <w:t>。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</w:p>
    <w:p>
      <w:pPr>
        <w:autoSpaceDE w:val="0"/>
        <w:autoSpaceDN w:val="0"/>
        <w:spacing w:line="594" w:lineRule="exact"/>
        <w:ind w:firstLine="5760" w:firstLineChars="18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单位名称（公章）</w:t>
      </w:r>
    </w:p>
    <w:p>
      <w:pPr>
        <w:autoSpaceDE w:val="0"/>
        <w:autoSpaceDN w:val="0"/>
        <w:spacing w:line="594" w:lineRule="exact"/>
        <w:ind w:firstLine="6080" w:firstLineChars="19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年  月  日</w:t>
      </w:r>
    </w:p>
    <w:p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Y2I4ZWE3NTNmMDJhZWMwMjNkYTNkOTI5NmMxMmMifQ=="/>
  </w:docVars>
  <w:rsids>
    <w:rsidRoot w:val="00000000"/>
    <w:rsid w:val="0B10010C"/>
    <w:rsid w:val="159701EE"/>
    <w:rsid w:val="1A224FAC"/>
    <w:rsid w:val="5E8C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0</Lines>
  <Paragraphs>0</Paragraphs>
  <TotalTime>0</TotalTime>
  <ScaleCrop>false</ScaleCrop>
  <LinksUpToDate>false</LinksUpToDate>
  <CharactersWithSpaces>198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2023-03-13T02:05:00Z</dcterms:created>
  <dc:creator>Administrator</dc:creator>
  <cp:lastModifiedBy>李明月</cp:lastModifiedBy>
  <cp:lastPrinted>2023-06-06T02:48:59Z</cp:lastPrinted>
  <dcterms:modified xsi:type="dcterms:W3CDTF">2023-06-06T02:50:51Z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1298A614D96A45BA8A8A9B19C239666E</vt:lpwstr>
  </property>
</Properties>
</file>