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5D" w:rsidRDefault="003258D8">
      <w:pPr>
        <w:pStyle w:val="a5"/>
        <w:widowControl/>
        <w:shd w:val="clear" w:color="auto" w:fill="FEFEFE"/>
        <w:spacing w:beforeAutospacing="0" w:afterAutospacing="0" w:line="600" w:lineRule="exact"/>
        <w:jc w:val="both"/>
        <w:rPr>
          <w:rStyle w:val="a6"/>
          <w:rFonts w:ascii="方正小标宋_GBK" w:eastAsia="方正黑体_GBK" w:hAnsi="方正小标宋_GBK" w:cs="方正小标宋_GBK"/>
          <w:b w:val="0"/>
          <w:color w:val="333333"/>
          <w:sz w:val="44"/>
          <w:szCs w:val="44"/>
          <w:shd w:val="clear" w:color="auto" w:fill="FEFEFE"/>
        </w:rPr>
      </w:pPr>
      <w:r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附件</w:t>
      </w:r>
      <w:bookmarkStart w:id="0" w:name="_GoBack"/>
      <w:bookmarkEnd w:id="0"/>
      <w:r w:rsidR="0028730A">
        <w:rPr>
          <w:rFonts w:ascii="方正黑体_GBK" w:eastAsia="方正黑体_GBK" w:hAnsi="方正黑体_GBK" w:cs="方正黑体_GBK" w:hint="eastAsia"/>
          <w:color w:val="333333"/>
          <w:sz w:val="32"/>
          <w:szCs w:val="32"/>
          <w:shd w:val="clear" w:color="auto" w:fill="FEFEFE"/>
        </w:rPr>
        <w:t>4</w:t>
      </w:r>
    </w:p>
    <w:p w:rsidR="00987A5D" w:rsidRDefault="003258D8">
      <w:pPr>
        <w:pStyle w:val="a5"/>
        <w:widowControl/>
        <w:shd w:val="clear" w:color="auto" w:fill="FEFEFE"/>
        <w:spacing w:beforeAutospacing="0" w:afterAutospacing="0" w:line="600" w:lineRule="exact"/>
        <w:jc w:val="center"/>
        <w:rPr>
          <w:rStyle w:val="a6"/>
          <w:rFonts w:ascii="方正小标宋_GBK" w:eastAsia="方正小标宋_GBK" w:hAnsi="方正小标宋_GBK" w:cs="方正小标宋_GBK"/>
          <w:b w:val="0"/>
          <w:color w:val="333333"/>
          <w:sz w:val="36"/>
          <w:szCs w:val="36"/>
          <w:shd w:val="clear" w:color="auto" w:fill="FEFEFE"/>
        </w:rPr>
      </w:pPr>
      <w:r>
        <w:rPr>
          <w:rStyle w:val="a6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普通高等学校本科专业目录（</w:t>
      </w:r>
      <w:r>
        <w:rPr>
          <w:rFonts w:ascii="Times New Roman" w:eastAsia="方正仿宋_GBK" w:hAnsi="Times New Roman" w:hint="eastAsia"/>
          <w:sz w:val="36"/>
          <w:szCs w:val="36"/>
        </w:rPr>
        <w:t>2022</w:t>
      </w:r>
      <w:r>
        <w:rPr>
          <w:rStyle w:val="a6"/>
          <w:rFonts w:ascii="方正小标宋_GBK" w:eastAsia="方正小标宋_GBK" w:hAnsi="方正小标宋_GBK" w:cs="方正小标宋_GBK" w:hint="eastAsia"/>
          <w:b w:val="0"/>
          <w:color w:val="333333"/>
          <w:sz w:val="36"/>
          <w:szCs w:val="36"/>
          <w:shd w:val="clear" w:color="auto" w:fill="FEFEFE"/>
        </w:rPr>
        <w:t>年）</w:t>
      </w:r>
    </w:p>
    <w:p w:rsidR="00987A5D" w:rsidRDefault="00987A5D">
      <w:pPr>
        <w:pStyle w:val="a5"/>
        <w:widowControl/>
        <w:shd w:val="clear" w:color="auto" w:fill="FEFEFE"/>
        <w:spacing w:beforeAutospacing="0" w:afterAutospacing="0" w:line="600" w:lineRule="exact"/>
        <w:jc w:val="center"/>
        <w:rPr>
          <w:rStyle w:val="a6"/>
          <w:rFonts w:ascii="微软雅黑" w:eastAsia="微软雅黑" w:hAnsi="微软雅黑" w:cs="微软雅黑"/>
          <w:b w:val="0"/>
          <w:color w:val="333333"/>
          <w:shd w:val="clear" w:color="auto" w:fill="FEFEFE"/>
        </w:rPr>
      </w:pPr>
    </w:p>
    <w:tbl>
      <w:tblPr>
        <w:tblW w:w="10250" w:type="dxa"/>
        <w:tblInd w:w="-953" w:type="dxa"/>
        <w:tblCellMar>
          <w:left w:w="0" w:type="dxa"/>
          <w:right w:w="0" w:type="dxa"/>
        </w:tblCellMar>
        <w:tblLook w:val="04A0"/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序号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门类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专业类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专业代码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专业名称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学位授予门类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  <w:kern w:val="0"/>
                <w:sz w:val="24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修业</w:t>
            </w:r>
          </w:p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年限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方正黑体_GBK" w:eastAsia="方正黑体_GBK" w:hAnsi="方正黑体_GBK" w:cs="方正黑体_GBK"/>
              </w:rPr>
            </w:pPr>
            <w:r>
              <w:rPr>
                <w:rFonts w:ascii="方正黑体_GBK" w:eastAsia="方正黑体_GBK" w:hAnsi="方正黑体_GBK" w:cs="方正黑体_GBK" w:hint="eastAsia"/>
                <w:kern w:val="0"/>
                <w:sz w:val="24"/>
              </w:rPr>
              <w:t>增设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010101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010102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逻辑学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010103K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宗教学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010104T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伦理学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国民经济管理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资源与环境经济学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商务经济学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劳动经济学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数字经济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财政学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税收学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财政学类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国际税收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保险学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投资学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经济与金融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精算学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互联网金融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020310T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金融科技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国际经济与贸易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贸易经济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经济与贸易类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020403T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国际经济发展合作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知识产权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监狱学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国际经贸规则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司法警察学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社区矫正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纪检监察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政治学与行政学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国际政治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国际事务与国际关系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政治学、经济学与哲学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政治学类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国际组织与全球治理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</w:t>
            </w:r>
            <w:hyperlink r:id="rId6" w:tgtFrame="https://www.dxsbb.com/news/_blank" w:history="1">
              <w:r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工作</w:t>
              </w:r>
            </w:hyperlink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人类学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女性学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家政学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老年学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社会政策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7" w:tgtFrame="https://www.dxsbb.com/news/_blank" w:history="1">
              <w:r w:rsidR="003258D8"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民族</w:t>
              </w:r>
            </w:hyperlink>
            <w:r w:rsidR="003258D8">
              <w:rPr>
                <w:rFonts w:ascii="Times New Roman" w:eastAsia="方正仿宋_GBK" w:hAnsi="Times New Roman" w:cs="Times New Roman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民族学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科学社会主义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中国共产党历史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思想政治教育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马克思主义理论类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马克思主义理论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治安学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侦査学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边防管理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禁毒学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警犬技术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经济犯罪侦査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边防指挥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消防指挥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警卫学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公安情报学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犯罪学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公安管理学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涉外警务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国内安全保卫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警务指挥与战术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技术侦查学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海警执法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030619TK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移民管理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030620TK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出入境管理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030621TK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反恐警务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030622TK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消防政治工作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030623TK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铁路警务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科学教育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人文教育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教育技术学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学前教育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小学教育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特殊教育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华文教育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卫生教育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认知科学与技术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融合教育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040114TK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劳动教育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8" w:tgtFrame="https://www.dxsbb.com/news/_blank" w:history="1">
              <w:r w:rsidR="003258D8"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体育</w:t>
              </w:r>
            </w:hyperlink>
            <w:r w:rsidR="003258D8">
              <w:rPr>
                <w:rFonts w:ascii="Times New Roman" w:eastAsia="方正仿宋_GBK" w:hAnsi="Times New Roman" w:cs="Times New Roman"/>
                <w:kern w:val="0"/>
                <w:sz w:val="24"/>
              </w:rPr>
              <w:t>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运动训练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社会体育指导与管理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武术与民族传统体育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运动人体科学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运动康复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休闲体育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体能训练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冰雪运动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电子竞技运动与管理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</w:t>
            </w:r>
            <w:hyperlink r:id="rId9" w:tgtFrame="https://www.dxsbb.com/news/_blank" w:history="1">
              <w:r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211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智能体育工程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体育旅游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040213T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运动能力开发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</w:t>
            </w:r>
            <w:hyperlink r:id="rId10" w:tgtFrame="https://www.dxsbb.com/news/_blank" w:history="1">
              <w:r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语言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汉语言文学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107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汉语言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汉语国际教育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中国少数民族语言文学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古典文献学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秘</w:t>
            </w:r>
            <w:hyperlink r:id="rId11" w:tgtFrame="https://www.dxsbb.com/news/_blank" w:history="1">
              <w:r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书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中国语言与文化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手语翻译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桑戈语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俄语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西班牙语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阿拉伯语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波斯语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朝鲜语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菲律宾语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0502100T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语言学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塔玛齐格特语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爪哇语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129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旁遮普语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梵语巴利语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印度尼西亚语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印地语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柬埔寨语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老挝语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缅甸语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蒙古语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050219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僧伽罗语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乌尔都语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希伯来语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越南语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豪萨语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斯瓦希里语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阿尔巴尼亚语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保加利亚语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波兰语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050229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捷克语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斯洛伐克语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罗马尼亚语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151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葡萄牙语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瑞典语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塞尔维亚语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土耳其语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希腊语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匈牙利语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意大利语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050239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泰米尔语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普什图语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世界语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孟加拉语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尼泊尔语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克罗地亚语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荷兰语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芬兰语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乌克兰语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挪威语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050249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丹麦语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冰岛语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爱尔兰语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拉脱维亚语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立陶宛语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173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斯洛文尼亚语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爱沙尼亚语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马耳他语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哈萨克语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乌兹别克语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050259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祖鲁语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拉丁语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翻译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商务英语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阿姆哈拉语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吉尔吉斯语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索马里语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土库曼语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加泰罗尼亚语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约鲁巴语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050269T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亚美尼亚语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马达加斯加语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格鲁吉亚语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阿塞拜疆语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阿非利卡语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马其顿语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塔吉克语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195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茨瓦纳语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恩徳贝莱语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科摩罗语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050279T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克里奥尔语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绍纳语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提格雷尼亚语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白俄罗斯语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汤加语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萨摩亚语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库尔德语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比斯拉马语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达里语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050289T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德顿语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迪维希语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斐济语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库克群岛毛利语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隆迪语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卢森堡语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卢旺达语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纽埃语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皮金语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217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切瓦语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050299T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塞苏陀语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广播电视学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广告学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传播学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编辑出版学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网络与新媒体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数字出版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时尚传播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050309T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国际新闻与传播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99J001T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会展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世界史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考古学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文物与博物馆学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文物保护技术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外国语言与外国历史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文学，历史学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文化遗产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古文字学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060109T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科学史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数学与应用数学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lastRenderedPageBreak/>
              <w:t>239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信息与计算科学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数理基础科学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数据计算及应用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声学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系统科学与工程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量子信息科学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分子科学与工程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化学测量学与技术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天文学类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天文学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自然地理与资源环境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人文地理与城乡规划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地理信息科学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大气科学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应用气象学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大气科学类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气象技术与工程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军事海洋学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地球物理学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空间科学与技术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防灾减灾科学与工程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地球物理学类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070804TK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行星科学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地球信息科学与技术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古生物学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生物信息学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生态学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整合科学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生物科学类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神经科学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心理学类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应用心理学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教育学，理学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统计学类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071202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应用统计学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理论与应用力学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力学类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工程力学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材料成型及控制工程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机械电子工程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工业设计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过程装备与控制工程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汽车服务工程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机械工艺技术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微机电系统工程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机电技术教育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汽车维修工程教育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仿生科学与工程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新能源汽车工程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增材制造工程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智能交互设计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机械类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080219T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应急装备技术与工程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测控技术与仪器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精密仪器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仪器类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智能感知工程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冶金工程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无机非金属材料工程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高分子材料与工程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复合材料与工程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粉体材料科学与工程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宝石及材料工艺学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焊接技术与工程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功能材料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纳米材料与技术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新能源材料与器件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材料设计科学与工程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复合材料成型工程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智能材料与结构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材料类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光电信息材料与器件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能源与动力工程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能源与环境系统工程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新能源科学与工程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储能科学与工程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能源服务工程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氢能科学与工程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能源动力类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080507TK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可持续能源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电气工程及其自动化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智能电网信息工程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光源与照明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电气工程与智能控制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电机电器智能化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能源互联网工程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电气类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080608TK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通信工程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微电子科学与工程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光电信息科学与工程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广播电视工程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水声工程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电子封装技术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电磁场与无线技术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电波传播与天线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电信工程及管理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应用电子技术教育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人工智能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080719T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柔性电子学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电子信息类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080720T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智能测控工程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轨道交通信号与控制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机器人工程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邮政工程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核电技术与控制工程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智能装备与系统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工业智能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自动化类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080808T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智能工程与创意设计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2" w:tgtFrame="https://www.dxsbb.com/news/_blank" w:history="1">
              <w:r w:rsidR="003258D8"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计算机</w:t>
              </w:r>
            </w:hyperlink>
            <w:r w:rsidR="003258D8">
              <w:rPr>
                <w:rFonts w:ascii="Times New Roman" w:eastAsia="方正仿宋_GBK" w:hAnsi="Times New Roman" w:cs="Times New Roman"/>
                <w:kern w:val="0"/>
                <w:sz w:val="24"/>
              </w:rPr>
              <w:t>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软件工程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网络工程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信息安全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管理学，理学，工学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物联网工程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数字媒体技术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空间信息与数字技术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电子与计算机工程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数据科学与大数据技术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网络空间安全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新媒体技术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3" w:tgtFrame="https://www.dxsbb.com/news/_blank" w:history="1">
              <w:r w:rsidR="003258D8"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电影</w:t>
              </w:r>
            </w:hyperlink>
            <w:r w:rsidR="003258D8">
              <w:rPr>
                <w:rFonts w:ascii="Times New Roman" w:eastAsia="方正仿宋_GBK" w:hAnsi="Times New Roman" w:cs="Times New Roman"/>
                <w:kern w:val="0"/>
                <w:sz w:val="24"/>
              </w:rPr>
              <w:t>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保密技术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服务科学与工程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虚拟现实技术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区块链工程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080918TK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密码科学与技术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给排水科学与工程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建筑电气与智能化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城市地下空间工程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道路桥梁与渡河工程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铁道工程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土木、水利与海洋工程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土木、水利与交通工程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城市水系统工程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智能建造与智慧交通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399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水利水电工程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水文与水资源工程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港口航道与海岸工程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081104T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水务工程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081105T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081106T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智慧水利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测绘工程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遥感科学与技术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081203T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导航工程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地理国情监测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测绘类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地理空间信息工程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化学工程与工艺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制药工程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资源循环科学与工程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能源化学工程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涂料工程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化工与制药类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081308T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精细化工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勘查技术与工程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资源勘查工程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地下水科学与工程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旅游地学与规划工程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智能地球探测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地质类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资源环境大数据工程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釆矿工程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石油工程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矿物加工工程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油气储运工程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矿物资源工程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海洋油气工程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智能采矿工程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矿业类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碳储科学与工程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纺织工程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服装设计与工程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非织造材料与工程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服装设计与工艺教育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纺织类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081605T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丝绸设计与工程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包装工程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印刷工程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香料香精技术与工程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化妆品技术与工程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轻工类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081706TK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生物质能源与材料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航海技术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轮机工程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交通设备与控制工程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救助与打捞工程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船舶电子电气工程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轨道交通电气与控制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邮轮工程与管理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智慧交通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交通运输类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081812T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智能运输工程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船舶与海洋工程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海洋工程与技术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海洋资源开发技术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海洋机器人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081905T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智慧海洋技术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飞行器制造工程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飞行器动力工程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飞行器质量与可靠性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飞行器适航技术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飞行器控制与信息工程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智能飞行器技术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航空航天类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空天智能电推进技术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武器系统与工程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武器发射工程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探测制导与控制技术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弹药工程与爆炸技术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特种能源技术与工程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装甲车辆工程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信息对抗技术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兵器类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智能无人系统技术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核工程与核技术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辐射防护与核安全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工程物理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核化工与核燃料工程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农业机械化及其自动化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农业电气化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农业水利工程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土地整治工程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农业智能装备工程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森林工程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木材科学与工程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林产化工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家具设计与工程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木结构建筑与材料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499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环境生态工程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环保设备工程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资源环境科学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082507T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水质科学与技术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082602T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假肢矫形工程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临床工程技术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康复工程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食品质量与安全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粮食工程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乳品工程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酿酒工程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葡萄与葡萄酒工程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食品营养与检验教育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烹饪与营养教育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食品安全与检测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食品营养与健康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食用菌科学与工程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082712T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白酒酿造工程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城乡规划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风景园林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历史建筑保护工程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人居环境科学与技术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城市设计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建筑类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082807T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智慧建筑与建造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082901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安全工程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082902T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应急技术与管理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安全科学与工程类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082903T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职业卫生工程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083002T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083003T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合成生物学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刑事科学技术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消防工程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交通管</w:t>
            </w:r>
            <w:hyperlink r:id="rId14" w:tgtFrame="https://www.dxsbb.com/news/_blank" w:history="1">
              <w:r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理工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安全防范工程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公安视听技术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抢险救援指挥与技术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火灾勘查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网络安全与执法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核生化消防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海警舰艇指挥与技术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数据警务技术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公安技术类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083112TK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园艺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种子科学与工程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设施农业科学与工程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茶学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烟草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应用生物科学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园艺教育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智慧农业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菌物科学与工程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农药化肥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生物农药科学与工程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植物生产类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090116TK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生物育种科学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农业资源与环境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水土保持与荒漠化防治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090204T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生物质科学与工程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090205T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土地科学与技术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自然保护与环境生态类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090206T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湿地保护与恢复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蜂学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马业科学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饲料工程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农学，工学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动物生产类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090307T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智慧牧业科学与工程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090403T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动植物检疫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090404T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实验动物学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中兽医学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动物医学类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兽医公共卫生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园林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森林保护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090504T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经济林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林学类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090505T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智慧林业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水产养殖学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海洋渔业科学与技术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水族科学与技术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水产类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090604TK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水生动物医学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草业科学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草学类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090702T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草坪科学与工程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100101K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基础医学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100102TK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基础医学类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生物医学科学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麻醉学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医学影像学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眼视光医学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精神医学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放射医学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599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100207TK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口腔医学类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100301K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口腔医学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100401K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预防医学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食品卫生与营养学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100403TK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妇幼保健医学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100404TK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卫生监督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100405TK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全球健康学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公共卫生与预防医学类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运动与公共健康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100502K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针灸推拿学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藏医学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100504K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蒙医学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100505K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维医学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100506K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壮医学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100507K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哈医学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傣医学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100509TK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回医学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中医养生学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中医儿科学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中医骨伤科学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中西医结合类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100601K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中西医临床医学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药物制剂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临床药学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药物分析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药物化学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海洋药学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100708T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化妆品科学与技术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100802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中药资源与开发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藏药学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100804T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蒙药学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100805T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中药制药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100806T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中草药栽培与鉴定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法医学类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法医学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医学检验技术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医学实验技术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医学影像技术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眼视光学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康复治疗学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口腔医学技术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卫生检验与检疫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听力与言语康复学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康复物理治疗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康复作业治疗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智能医学工程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生物</w:t>
            </w:r>
            <w:hyperlink r:id="rId15" w:tgtFrame="https://www.dxsbb.com/news/_blank" w:history="1">
              <w:r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医药</w:t>
              </w:r>
            </w:hyperlink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数据科学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医学技术类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101013T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智能影像工程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护理学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护理学类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101102T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助产学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理学，管理学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信息管理与信息系统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房地产开发与管理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工程造价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保密管理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邮政管理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大数据管理与应用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工程审计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计算金融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管理科学与工程类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120111T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应急管理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市场营销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120203K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会计学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财务管理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国际商务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人力资源管理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审计学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资产评估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文化产业管理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劳动关系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体育经济与管理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财务会计教育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市场营销教育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零售业管理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6" w:tgtFrame="https://www.dxsbb.com/news/_blank" w:history="1">
              <w:r w:rsidR="003258D8"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创业</w:t>
              </w:r>
            </w:hyperlink>
            <w:r w:rsidR="003258D8">
              <w:rPr>
                <w:rFonts w:ascii="Times New Roman" w:eastAsia="方正仿宋_GBK" w:hAnsi="Times New Roman" w:cs="Times New Roman"/>
                <w:kern w:val="0"/>
                <w:sz w:val="24"/>
              </w:rPr>
              <w:t>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工商管理类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120217TK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海关稽查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679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hyperlink r:id="rId17" w:tgtFrame="https://www.dxsbb.com/news/_blank" w:history="1">
              <w:r w:rsidR="003258D8">
                <w:rPr>
                  <w:rStyle w:val="a7"/>
                  <w:rFonts w:ascii="Times New Roman" w:eastAsia="方正仿宋_GBK" w:hAnsi="Times New Roman" w:cs="Times New Roman"/>
                  <w:color w:val="576B95"/>
                  <w:sz w:val="24"/>
                  <w:u w:val="none"/>
                </w:rPr>
                <w:t>农林</w:t>
              </w:r>
            </w:hyperlink>
            <w:r w:rsidR="003258D8">
              <w:rPr>
                <w:rFonts w:ascii="Times New Roman" w:eastAsia="方正仿宋_GBK" w:hAnsi="Times New Roman" w:cs="Times New Roman"/>
                <w:kern w:val="0"/>
                <w:sz w:val="24"/>
              </w:rPr>
              <w:t>经济管理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农业经济管理类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农村区域发展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农学，管理学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公共事业管理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行政管理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劳动与社会保障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土地资源管理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城市管理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海关管理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交通管理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海事管理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689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公共关系学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健康服务与管理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120411TK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海警后勤管理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医疗产品管理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医疗保险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养老服务管理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海关检验检疫安全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120416TK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海外安全管理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自然资源登记与管理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120418T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慈善管理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699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图书馆学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档案学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图书情报与档案管理类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信息资源管理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120601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物流管理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120602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物流工程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120603T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釆购管理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物流管理与工程类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120604T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供应链管理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120701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工业工程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工学，管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120702T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标准化工程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工业工程类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120703T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质量管理工程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709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120801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工学，经济学，管理学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120802T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电子商务及法律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电子商务类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120803T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跨境电子商务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120901K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120902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酒店管理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120903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会展经济与管理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旅游管理类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120904T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旅游管理与服务教育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管理学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130101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艺术史论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130102T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艺术学理论类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130103T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非物质文化遗产保护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719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作曲与作曲技术理论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四年，五年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舞蹈表演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舞蹈学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舞蹈编导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130207T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舞蹈教育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航空服务艺术与管理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流行音乐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音乐治疗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729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流行舞蹈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音乐与舞蹈学类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130212T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表演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电影学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戏剧影视文学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广播电视编导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戏剧影视导演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戏剧影视美术设计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录音艺术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739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130309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播音与主持艺术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130310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动画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影视摄影与制作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影视技术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130313T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130314TK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曲艺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戏剧与影视学类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130315TK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音乐剧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绘画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雕塑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,</w:t>
            </w: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749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摄影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130405T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书法学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130406T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中国画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130407TK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实验艺术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130408TK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跨媒体艺术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文物保护与修复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130410T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漫画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纤维艺术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2020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130412TK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科技艺术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130413TK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美术教育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759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130501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艺术设计学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130502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视觉传达设计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130503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环境设计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762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130504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产品设计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763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130505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服装与服饰设计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764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130506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公共艺术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765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130507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工艺美术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766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130508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数字媒体艺术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767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130509T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艺术与科技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五年，四年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768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130510TK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陶瓷艺术设计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769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130511T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新媒体艺术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770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130512T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包装设计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987A5D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  <w:sz w:val="24"/>
              </w:rPr>
            </w:pPr>
          </w:p>
        </w:tc>
      </w:tr>
      <w:tr w:rsidR="00987A5D">
        <w:trPr>
          <w:trHeight w:hRule="exact" w:val="567"/>
        </w:trPr>
        <w:tc>
          <w:tcPr>
            <w:tcW w:w="54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771</w:t>
            </w:r>
          </w:p>
        </w:tc>
        <w:tc>
          <w:tcPr>
            <w:tcW w:w="1047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1059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设计学类</w:t>
            </w:r>
          </w:p>
        </w:tc>
        <w:tc>
          <w:tcPr>
            <w:tcW w:w="113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130513TK</w:t>
            </w:r>
          </w:p>
        </w:tc>
        <w:tc>
          <w:tcPr>
            <w:tcW w:w="20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珠宝首饰设计与工艺</w:t>
            </w:r>
          </w:p>
        </w:tc>
        <w:tc>
          <w:tcPr>
            <w:tcW w:w="233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艺术学</w:t>
            </w:r>
          </w:p>
        </w:tc>
        <w:tc>
          <w:tcPr>
            <w:tcW w:w="8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四年</w:t>
            </w:r>
          </w:p>
        </w:tc>
        <w:tc>
          <w:tcPr>
            <w:tcW w:w="119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auto"/>
            <w:vAlign w:val="center"/>
          </w:tcPr>
          <w:p w:rsidR="00987A5D" w:rsidRDefault="003258D8">
            <w:pPr>
              <w:widowControl/>
              <w:spacing w:line="240" w:lineRule="exact"/>
              <w:jc w:val="center"/>
              <w:rPr>
                <w:rFonts w:ascii="Times New Roman" w:eastAsia="方正仿宋_GBK" w:hAnsi="Times New Roman" w:cs="Times New Roman"/>
              </w:rPr>
            </w:pPr>
            <w:r>
              <w:rPr>
                <w:rFonts w:ascii="Times New Roman" w:eastAsia="方正仿宋_GBK" w:hAnsi="Times New Roman" w:cs="Times New Roman"/>
                <w:kern w:val="0"/>
                <w:sz w:val="24"/>
              </w:rPr>
              <w:t>2021</w:t>
            </w:r>
          </w:p>
        </w:tc>
      </w:tr>
    </w:tbl>
    <w:p w:rsidR="00987A5D" w:rsidRDefault="00987A5D">
      <w:pPr>
        <w:spacing w:line="240" w:lineRule="exact"/>
        <w:rPr>
          <w:rFonts w:ascii="Times New Roman" w:eastAsia="方正仿宋_GBK" w:hAnsi="Times New Roman" w:cs="Times New Roman"/>
        </w:rPr>
      </w:pPr>
    </w:p>
    <w:sectPr w:rsidR="00987A5D" w:rsidSect="00987A5D">
      <w:pgSz w:w="11906" w:h="16838"/>
      <w:pgMar w:top="2098" w:right="1474" w:bottom="1984" w:left="1633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58D8" w:rsidRDefault="003258D8" w:rsidP="0028730A">
      <w:r>
        <w:separator/>
      </w:r>
    </w:p>
  </w:endnote>
  <w:endnote w:type="continuationSeparator" w:id="1">
    <w:p w:rsidR="003258D8" w:rsidRDefault="003258D8" w:rsidP="002873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58D8" w:rsidRDefault="003258D8" w:rsidP="0028730A">
      <w:r>
        <w:separator/>
      </w:r>
    </w:p>
  </w:footnote>
  <w:footnote w:type="continuationSeparator" w:id="1">
    <w:p w:rsidR="003258D8" w:rsidRDefault="003258D8" w:rsidP="002873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mYwYjBmODkzYTcyMDkyYjVmZjk4ZjZjMGQwYWQzM2QifQ=="/>
  </w:docVars>
  <w:rsids>
    <w:rsidRoot w:val="00680972"/>
    <w:rsid w:val="D7FB1563"/>
    <w:rsid w:val="DF7DEB6A"/>
    <w:rsid w:val="FBF3DA26"/>
    <w:rsid w:val="FCA5C64F"/>
    <w:rsid w:val="FFC3DB0F"/>
    <w:rsid w:val="00101F50"/>
    <w:rsid w:val="00273820"/>
    <w:rsid w:val="0028730A"/>
    <w:rsid w:val="00323EA7"/>
    <w:rsid w:val="003258D8"/>
    <w:rsid w:val="00680972"/>
    <w:rsid w:val="00986D5B"/>
    <w:rsid w:val="00987A5D"/>
    <w:rsid w:val="00C31F60"/>
    <w:rsid w:val="16823C73"/>
    <w:rsid w:val="2E5B964E"/>
    <w:rsid w:val="2FB4C5B5"/>
    <w:rsid w:val="573F9469"/>
    <w:rsid w:val="6F2D592A"/>
    <w:rsid w:val="7BB461E4"/>
    <w:rsid w:val="7EB137D4"/>
    <w:rsid w:val="7FFFE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87A5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987A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rsid w:val="00987A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rsid w:val="00987A5D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6">
    <w:name w:val="Strong"/>
    <w:basedOn w:val="a0"/>
    <w:qFormat/>
    <w:rsid w:val="00987A5D"/>
    <w:rPr>
      <w:b/>
    </w:rPr>
  </w:style>
  <w:style w:type="character" w:styleId="a7">
    <w:name w:val="Hyperlink"/>
    <w:basedOn w:val="a0"/>
    <w:qFormat/>
    <w:rsid w:val="00987A5D"/>
    <w:rPr>
      <w:color w:val="0000FF"/>
      <w:u w:val="single"/>
    </w:rPr>
  </w:style>
  <w:style w:type="character" w:customStyle="1" w:styleId="Char0">
    <w:name w:val="页眉 Char"/>
    <w:basedOn w:val="a0"/>
    <w:link w:val="a4"/>
    <w:qFormat/>
    <w:rsid w:val="00987A5D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sid w:val="00987A5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xsbb.com/news/list_205.html" TargetMode="External"/><Relationship Id="rId13" Type="http://schemas.openxmlformats.org/officeDocument/2006/relationships/hyperlink" Target="https://www.dxsbb.com/news/list_45.html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dxsbb.com/news/list_202.html" TargetMode="External"/><Relationship Id="rId12" Type="http://schemas.openxmlformats.org/officeDocument/2006/relationships/hyperlink" Target="https://www.dxsbb.com/news/list_81.html" TargetMode="External"/><Relationship Id="rId17" Type="http://schemas.openxmlformats.org/officeDocument/2006/relationships/hyperlink" Target="https://www.dxsbb.com/news/list_203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dxsbb.com/news/list_36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dxsbb.com/news/list_37.html" TargetMode="External"/><Relationship Id="rId11" Type="http://schemas.openxmlformats.org/officeDocument/2006/relationships/hyperlink" Target="https://www.dxsbb.com/news/list_79.html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dxsbb.com/news/list_198.html" TargetMode="External"/><Relationship Id="rId10" Type="http://schemas.openxmlformats.org/officeDocument/2006/relationships/hyperlink" Target="https://www.dxsbb.com/news/list_199.html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dxsbb.com/news/list_194.html" TargetMode="External"/><Relationship Id="rId14" Type="http://schemas.openxmlformats.org/officeDocument/2006/relationships/hyperlink" Target="https://www.dxsbb.com/news/list_200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12</Pages>
  <Words>4323</Words>
  <Characters>24642</Characters>
  <Application>Microsoft Office Word</Application>
  <DocSecurity>0</DocSecurity>
  <Lines>205</Lines>
  <Paragraphs>57</Paragraphs>
  <ScaleCrop>false</ScaleCrop>
  <Company>P R C</Company>
  <LinksUpToDate>false</LinksUpToDate>
  <CharactersWithSpaces>28908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曹勇</cp:lastModifiedBy>
  <cp:revision>4</cp:revision>
  <dcterms:created xsi:type="dcterms:W3CDTF">2014-10-31T04:08:00Z</dcterms:created>
  <dcterms:modified xsi:type="dcterms:W3CDTF">2023-07-25T03:02:00Z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ECB10BD8A70B42538802D96CC517C0BE</vt:lpwstr>
  </property>
</Properties>
</file>