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80" w:lineRule="atLeast"/>
        <w:ind w:right="0" w:rightChars="0"/>
        <w:jc w:val="left"/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32"/>
          <w:szCs w:val="32"/>
          <w:lang w:eastAsia="zh-CN"/>
        </w:rPr>
        <w:t>附件</w:t>
      </w:r>
      <w:r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32"/>
          <w:szCs w:val="32"/>
          <w:lang w:val="en-US" w:eastAsia="zh-CN"/>
        </w:rPr>
        <w:t>1：</w:t>
      </w: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80" w:lineRule="atLeast"/>
        <w:ind w:right="0" w:rightChars="0"/>
        <w:jc w:val="center"/>
        <w:rPr>
          <w:rFonts w:hint="eastAsia" w:ascii="方正仿宋_GBK" w:hAnsi="方正仿宋_GBK" w:eastAsia="方正仿宋_GBK" w:cs="方正仿宋_GBK"/>
          <w:b/>
          <w:bCs/>
          <w:i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i w:val="0"/>
          <w:caps w:val="0"/>
          <w:color w:val="333333"/>
          <w:spacing w:val="0"/>
          <w:sz w:val="32"/>
          <w:szCs w:val="32"/>
          <w:lang w:val="en-US" w:eastAsia="zh-CN"/>
        </w:rPr>
        <w:t>长寿区事业单位2023年第三季度公开招聘工作人员开考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/>
          <w:bCs/>
          <w:i w:val="0"/>
          <w:caps w:val="0"/>
          <w:color w:val="333333"/>
          <w:spacing w:val="0"/>
          <w:sz w:val="32"/>
          <w:szCs w:val="32"/>
          <w:lang w:val="en-US" w:eastAsia="zh-CN"/>
        </w:rPr>
        <w:t>岗位表</w:t>
      </w:r>
    </w:p>
    <w:tbl>
      <w:tblPr>
        <w:tblStyle w:val="4"/>
        <w:tblW w:w="1003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"/>
        <w:gridCol w:w="4009"/>
        <w:gridCol w:w="4305"/>
        <w:gridCol w:w="6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长寿区商贸物流建设管理服务中心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综合服务岗1</w:t>
            </w:r>
          </w:p>
        </w:tc>
        <w:tc>
          <w:tcPr>
            <w:tcW w:w="6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长寿区商贸物流建设管理服务中心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综合服务岗2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长寿区行政服务中心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综合服务岗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长寿区水务投资建设管理服务中心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水利管理岗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长寿区招商投资促进服务中心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招商引资岗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长寿区市政设施和环境卫生管理处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环卫管理岗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长寿区市政设施和环境卫生管理处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行政管理岗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长寿区疾病预防控制中心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党建文秘岗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街道所属事业单位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综合管理岗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镇所属事业单位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综合服务岗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长寿区疾病预防控制中心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健康教育岗</w:t>
            </w:r>
          </w:p>
        </w:tc>
        <w:tc>
          <w:tcPr>
            <w:tcW w:w="6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川维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长寿区商贸物流建设管理服务中心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物流服务岗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长寿区公路事务中心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法律服务岗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长寿区建设工程质量监督站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财务岗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长寿区园林绿化管理所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会计岗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长寿区渡舟街道社区文化服务中心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文化服务宣传岗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长寿区公路事务中心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交通运输岗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长寿区公路事务中心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工程岗1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长寿区公路事务中心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工程岗2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长寿区住房资金管理中心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信息岗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长寿区建设工程质量监督站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规划建设岗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长寿区住房和城乡建设行政执法支队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行政执法岗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长寿区园林绿化管理所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工程管理岗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长寿区渡舟街道建设环保服务中心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环保服务岗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长寿区长寿湖镇农业服务中心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农业服务岗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长寿区长寿湖镇农业服务中心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综合服务岗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长寿区中医院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骨科医生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长寿区渡舟街道社区卫生服务中心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中医医生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长寿区长寿湖镇卫生院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中医医生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长寿区龙河镇卫生院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中医岗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长寿区洪湖镇卫生院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中医医生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lang w:val="en-US" w:eastAsia="zh-CN" w:bidi="ar"/>
              </w:rPr>
              <w:t>长寿区人民医院</w:t>
            </w:r>
            <w:r>
              <w:rPr>
                <w:rStyle w:val="12"/>
                <w:lang w:val="en-US" w:eastAsia="zh-CN" w:bidi="ar"/>
              </w:rPr>
              <w:t xml:space="preserve"> 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超声科医生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长寿区人民医院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肝胆外科医生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长寿区人民医院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耳鼻咽喉头颈外科医生（门诊喉镜室）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长寿区人民医院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急诊医学科医生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长寿区中医院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麻醉医生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长寿区中医院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超声医生1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长寿区中医院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超声医生2</w:t>
            </w:r>
          </w:p>
        </w:tc>
        <w:tc>
          <w:tcPr>
            <w:tcW w:w="6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川维中学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长寿区中医院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普外医生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长寿区妇幼保健院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口腔医生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长寿区妇幼保健院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妇产科医生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长寿区妇幼保健院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儿科医生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长寿区新市街道社区卫生服务中心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放射岗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长寿区葛兰镇卫生院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内科医生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长寿区葛兰镇卫生院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妇产科医生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长寿区葛兰镇卫生院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放射科医生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长寿区云台镇卫生院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内科医生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长寿区万顺镇卫生院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临床医生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长寿区云集镇卫生院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临床内科医生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长寿区云集镇卫生院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药学岗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长寿区海棠镇卫生院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药剂岗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长寿区精神卫生中心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护理岗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长寿区邻封镇卫生院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护理岗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长寿区洪湖镇卫生院（称沱分院）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护理岗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长寿区人民医院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耳鼻咽喉头颈外科技师（门诊喉镜室）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长寿区疾病预防控制中心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理化检验岗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长寿区凤城街道社区卫生服务中心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康复岗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长寿区石堰镇卫生院（沙石分院）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检验科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长寿区卫生健康服务中心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卫生健康综合管理岗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长寿区疾病预防控制中心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疾病控制岗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4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长寿区凤城街道社区卫生服务中心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公卫岗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240" w:lineRule="auto"/>
        <w:ind w:left="0" w:right="0" w:firstLine="640"/>
        <w:jc w:val="left"/>
        <w:rPr>
          <w:rStyle w:val="8"/>
          <w:rFonts w:hint="default" w:ascii="Times New Roman" w:hAnsi="Times New Roman" w:eastAsia="方正仿宋_GBK"/>
          <w:b w:val="0"/>
          <w:bCs w:val="0"/>
          <w:i w:val="0"/>
          <w:caps w:val="0"/>
          <w:color w:val="000000"/>
          <w:spacing w:val="0"/>
          <w:w w:val="100"/>
          <w:kern w:val="2"/>
          <w:sz w:val="32"/>
          <w:szCs w:val="32"/>
          <w:lang w:val="en-US" w:eastAsia="zh-CN"/>
        </w:rPr>
      </w:pPr>
    </w:p>
    <w:sectPr>
      <w:pgSz w:w="11906" w:h="16838"/>
      <w:pgMar w:top="1240" w:right="1264" w:bottom="1118" w:left="1179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llZDJiNmViMTUyZWExN2Q0ZmVlYTE2MjBiZTYxNWYifQ=="/>
  </w:docVars>
  <w:rsids>
    <w:rsidRoot w:val="04F96A61"/>
    <w:rsid w:val="033E4DB4"/>
    <w:rsid w:val="04F96A61"/>
    <w:rsid w:val="09A72AFF"/>
    <w:rsid w:val="0BC000FB"/>
    <w:rsid w:val="0C69557E"/>
    <w:rsid w:val="11A21E4E"/>
    <w:rsid w:val="125B6A3A"/>
    <w:rsid w:val="13BA4C5C"/>
    <w:rsid w:val="155117D5"/>
    <w:rsid w:val="1A473399"/>
    <w:rsid w:val="1AC82B89"/>
    <w:rsid w:val="1D17601F"/>
    <w:rsid w:val="1D503CF1"/>
    <w:rsid w:val="25252E13"/>
    <w:rsid w:val="27057CBD"/>
    <w:rsid w:val="2AC03499"/>
    <w:rsid w:val="2CC100EC"/>
    <w:rsid w:val="2F6D68D5"/>
    <w:rsid w:val="2FF24B01"/>
    <w:rsid w:val="31736D20"/>
    <w:rsid w:val="338756CB"/>
    <w:rsid w:val="35E527E9"/>
    <w:rsid w:val="35FE2185"/>
    <w:rsid w:val="3762599E"/>
    <w:rsid w:val="3DAD6657"/>
    <w:rsid w:val="3E7A3555"/>
    <w:rsid w:val="3FE12FB6"/>
    <w:rsid w:val="42122412"/>
    <w:rsid w:val="44A729E6"/>
    <w:rsid w:val="45617848"/>
    <w:rsid w:val="45B33B79"/>
    <w:rsid w:val="487A31EC"/>
    <w:rsid w:val="48E9739E"/>
    <w:rsid w:val="4B250F07"/>
    <w:rsid w:val="4B9C033A"/>
    <w:rsid w:val="52F7378C"/>
    <w:rsid w:val="55AF0B59"/>
    <w:rsid w:val="57857883"/>
    <w:rsid w:val="58AB7927"/>
    <w:rsid w:val="58F21819"/>
    <w:rsid w:val="5BF81F03"/>
    <w:rsid w:val="5E89304E"/>
    <w:rsid w:val="619302FB"/>
    <w:rsid w:val="619E6C7B"/>
    <w:rsid w:val="6B3B29B9"/>
    <w:rsid w:val="6BEF0A09"/>
    <w:rsid w:val="6D9176CD"/>
    <w:rsid w:val="71C7640F"/>
    <w:rsid w:val="71D67127"/>
    <w:rsid w:val="75C70189"/>
    <w:rsid w:val="77316A5C"/>
    <w:rsid w:val="7CCC3C52"/>
    <w:rsid w:val="7D120DEE"/>
    <w:rsid w:val="7D5A3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Indent"/>
    <w:basedOn w:val="1"/>
    <w:next w:val="1"/>
    <w:qFormat/>
    <w:uiPriority w:val="0"/>
    <w:pPr>
      <w:widowControl/>
      <w:ind w:firstLine="420" w:firstLineChars="200"/>
      <w:textAlignment w:val="baseline"/>
    </w:pPr>
    <w:rPr>
      <w:rFonts w:ascii="Times New Roman" w:eastAsia="宋体"/>
      <w:color w:val="auto"/>
      <w:sz w:val="21"/>
      <w:szCs w:val="20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NormalCharacter"/>
    <w:qFormat/>
    <w:uiPriority w:val="0"/>
  </w:style>
  <w:style w:type="paragraph" w:customStyle="1" w:styleId="9">
    <w:name w:val="HtmlNormal"/>
    <w:basedOn w:val="1"/>
    <w:qFormat/>
    <w:uiPriority w:val="0"/>
    <w:pPr>
      <w:spacing w:beforeAutospacing="1" w:afterAutospacing="1"/>
      <w:jc w:val="left"/>
      <w:textAlignment w:val="baseline"/>
    </w:pPr>
    <w:rPr>
      <w:rFonts w:ascii="Calibri" w:hAnsi="Calibri" w:eastAsia="宋体"/>
      <w:kern w:val="0"/>
      <w:sz w:val="24"/>
      <w:lang w:val="en-US" w:eastAsia="zh-CN"/>
    </w:rPr>
  </w:style>
  <w:style w:type="character" w:customStyle="1" w:styleId="10">
    <w:name w:val="font1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0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2">
    <w:name w:val="font4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3886</Words>
  <Characters>4148</Characters>
  <Lines>0</Lines>
  <Paragraphs>0</Paragraphs>
  <TotalTime>3</TotalTime>
  <ScaleCrop>false</ScaleCrop>
  <LinksUpToDate>false</LinksUpToDate>
  <CharactersWithSpaces>4154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2021-09-22T01:38:00Z</dcterms:created>
  <dc:creator>Administrator</dc:creator>
  <cp:lastModifiedBy>Administrator</cp:lastModifiedBy>
  <cp:lastPrinted>2023-03-07T02:16:00Z</cp:lastPrinted>
  <dcterms:modified xsi:type="dcterms:W3CDTF">2023-08-21T02:54:58Z</dcterms:modified>
  <dc:title>将督导员手册、考评员培训提纲、试卷、小刀4样交给督导员；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482FBCE4509644A69BF9FFDB3D39F8EA_12</vt:lpwstr>
  </property>
</Properties>
</file>