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val="en-US" w:eastAsia="zh-CN"/>
        </w:rPr>
        <w:t>4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普通高等学校本科专业目录（</w:t>
      </w:r>
      <w:r>
        <w:rPr>
          <w:rFonts w:hint="eastAsia" w:ascii="Times New Roman" w:hAnsi="Times New Roman" w:eastAsia="方正仿宋_GBK" w:cs="Times New Roman"/>
          <w:kern w:val="0"/>
          <w:sz w:val="36"/>
          <w:szCs w:val="36"/>
          <w:lang w:val="en-US" w:eastAsia="zh-CN" w:bidi="ar"/>
        </w:rPr>
        <w:t>2022</w:t>
      </w: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DB11FAB2-F955-4EA9-B042-D740CC567BB2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119744B-5C7B-4B62-B692-20EE322E0294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8745A451-28F3-4E09-8A64-DA3E435D6C6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D57B6AEF-CC82-4B9E-8D7B-B008911EF42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1ZDYyYTk3YWUwODIyMWIzZDE4ZDdmOGU3OTc5MjQifQ=="/>
  </w:docVars>
  <w:rsids>
    <w:rsidRoot w:val="00000000"/>
    <w:rsid w:val="2E5B964E"/>
    <w:rsid w:val="2FB4C5B5"/>
    <w:rsid w:val="378C32FC"/>
    <w:rsid w:val="573F9469"/>
    <w:rsid w:val="7BB461E4"/>
    <w:rsid w:val="7EB137D4"/>
    <w:rsid w:val="7F5A4E19"/>
    <w:rsid w:val="7FFFE141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14</TotalTime>
  <ScaleCrop>false</ScaleCrop>
  <LinksUpToDate>false</LinksUpToDate>
  <CharactersWithSpaces>20877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邱宇</cp:lastModifiedBy>
  <dcterms:modified xsi:type="dcterms:W3CDTF">2023-02-06T08:31:28Z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ECB10BD8A70B42538802D96CC517C0BE</vt:lpwstr>
  </property>
</Properties>
</file>