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eastAsia" w:ascii="方正黑体_GBK" w:hAnsi="Times New Roman" w:eastAsia="方正黑体_GBK" w:cs="Times New Roman"/>
          <w:sz w:val="30"/>
          <w:szCs w:val="30"/>
          <w:lang w:eastAsia="zh-CN"/>
        </w:rPr>
      </w:pPr>
      <w:r>
        <w:rPr>
          <w:rFonts w:hint="eastAsia" w:ascii="方正黑体_GBK" w:hAnsi="Times New Roman" w:eastAsia="方正黑体_GBK" w:cs="Times New Roman"/>
          <w:sz w:val="30"/>
          <w:szCs w:val="30"/>
        </w:rPr>
        <w:t>附件</w:t>
      </w:r>
    </w:p>
    <w:p>
      <w:pPr>
        <w:spacing w:line="520" w:lineRule="exact"/>
        <w:jc w:val="center"/>
        <w:rPr>
          <w:rFonts w:hint="eastAsia" w:ascii="方正小标宋_GBK" w:hAnsi="Times New Roman" w:eastAsia="方正小标宋_GBK" w:cs="瀹嬩綋"/>
          <w:sz w:val="36"/>
          <w:szCs w:val="36"/>
        </w:rPr>
      </w:pPr>
      <w:r>
        <w:rPr>
          <w:rFonts w:hint="eastAsia" w:ascii="方正小标宋_GBK" w:hAnsi="Times New Roman" w:eastAsia="方正小标宋_GBK" w:cs="瀹嬩綋"/>
          <w:sz w:val="36"/>
          <w:szCs w:val="36"/>
        </w:rPr>
        <w:t>机关事业单位工作人员诚信应聘承诺书</w:t>
      </w:r>
    </w:p>
    <w:p>
      <w:pPr>
        <w:spacing w:line="520" w:lineRule="exact"/>
        <w:jc w:val="center"/>
        <w:rPr>
          <w:rFonts w:hint="eastAsia" w:ascii="方正楷体_GBK" w:hAnsi="Times New Roman" w:eastAsia="方正楷体_GBK" w:cs="瀹嬩綋"/>
          <w:sz w:val="28"/>
          <w:szCs w:val="28"/>
        </w:rPr>
      </w:pPr>
      <w:r>
        <w:rPr>
          <w:rFonts w:hint="eastAsia" w:ascii="方正楷体_GBK" w:hAnsi="Times New Roman" w:eastAsia="方正楷体_GBK" w:cs="Times New Roman"/>
          <w:sz w:val="28"/>
          <w:szCs w:val="28"/>
        </w:rPr>
        <w:t>（</w:t>
      </w:r>
      <w:r>
        <w:rPr>
          <w:rFonts w:hint="eastAsia" w:ascii="方正楷体_GBK" w:hAnsi="Times New Roman" w:eastAsia="方正楷体_GBK" w:cs="瀹嬩綋"/>
          <w:sz w:val="28"/>
          <w:szCs w:val="28"/>
        </w:rPr>
        <w:t>重庆市属事业单位</w:t>
      </w:r>
      <w:r>
        <w:rPr>
          <w:rStyle w:val="7"/>
          <w:rFonts w:hint="eastAsia" w:ascii="Times New Roman" w:hAnsi="Times New Roman" w:eastAsia="方正仿宋_GBK" w:cs="Times New Roman"/>
          <w:color w:val="auto"/>
          <w:sz w:val="28"/>
          <w:szCs w:val="28"/>
          <w:lang w:val="en-US" w:eastAsia="zh-CN"/>
        </w:rPr>
        <w:t>2023</w:t>
      </w:r>
      <w:r>
        <w:rPr>
          <w:rFonts w:hint="eastAsia" w:ascii="方正楷体_GBK" w:hAnsi="Times New Roman" w:eastAsia="方正楷体_GBK" w:cs="瀹嬩綋"/>
          <w:sz w:val="28"/>
          <w:szCs w:val="28"/>
          <w:lang w:val="en-US" w:eastAsia="zh-CN"/>
        </w:rPr>
        <w:t>年第三季度</w:t>
      </w:r>
      <w:r>
        <w:rPr>
          <w:rFonts w:hint="eastAsia" w:ascii="方正楷体_GBK" w:hAnsi="Times New Roman" w:eastAsia="方正楷体_GBK" w:cs="瀹嬩綋"/>
          <w:sz w:val="28"/>
          <w:szCs w:val="28"/>
        </w:rPr>
        <w:t>公开招聘</w:t>
      </w:r>
      <w:r>
        <w:rPr>
          <w:rFonts w:hint="eastAsia" w:ascii="方正楷体_GBK" w:hAnsi="Times New Roman" w:eastAsia="方正楷体_GBK" w:cs="Times New Roman"/>
          <w:sz w:val="28"/>
          <w:szCs w:val="28"/>
        </w:rPr>
        <w:t>）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560"/>
        <w:gridCol w:w="1134"/>
        <w:gridCol w:w="1415"/>
        <w:gridCol w:w="1276"/>
        <w:gridCol w:w="1561"/>
        <w:gridCol w:w="709"/>
        <w:gridCol w:w="9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姓 名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（专业）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X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>X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大学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通讯工程</w:t>
            </w:r>
          </w:p>
        </w:tc>
        <w:tc>
          <w:tcPr>
            <w:tcW w:w="127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学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历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（学位）</w:t>
            </w:r>
          </w:p>
        </w:tc>
        <w:tc>
          <w:tcPr>
            <w:tcW w:w="156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</w:p>
        </w:tc>
        <w:tc>
          <w:tcPr>
            <w:tcW w:w="1664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照 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工 作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单 位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职 称</w:t>
            </w:r>
          </w:p>
          <w:p>
            <w:pPr>
              <w:spacing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41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档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案</w:t>
            </w:r>
          </w:p>
          <w:p>
            <w:pPr>
              <w:spacing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156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6"/>
                <w:sz w:val="24"/>
                <w:szCs w:val="24"/>
              </w:rPr>
            </w:pPr>
          </w:p>
        </w:tc>
        <w:tc>
          <w:tcPr>
            <w:tcW w:w="1664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pacing w:val="-6"/>
                <w:sz w:val="24"/>
                <w:szCs w:val="24"/>
              </w:rPr>
              <w:t>身份证号 码</w:t>
            </w:r>
          </w:p>
        </w:tc>
        <w:tc>
          <w:tcPr>
            <w:tcW w:w="269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6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pacing w:val="-6"/>
                <w:sz w:val="24"/>
                <w:szCs w:val="24"/>
              </w:rPr>
              <w:t>联系电话</w:t>
            </w:r>
          </w:p>
        </w:tc>
        <w:tc>
          <w:tcPr>
            <w:tcW w:w="283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6"/>
                <w:sz w:val="24"/>
                <w:szCs w:val="24"/>
              </w:rPr>
            </w:pPr>
          </w:p>
        </w:tc>
        <w:tc>
          <w:tcPr>
            <w:tcW w:w="1664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566" w:type="dxa"/>
            <w:gridSpan w:val="8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黑体_GBK" w:hAnsi="宋体" w:eastAsia="方正黑体_GBK" w:cs="宋体"/>
                <w:spacing w:val="-12"/>
                <w:w w:val="9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spacing w:val="-12"/>
                <w:w w:val="90"/>
                <w:sz w:val="28"/>
                <w:szCs w:val="28"/>
              </w:rPr>
              <w:t>近期工作（学习）经历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251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华文楷体" w:eastAsia="方正仿宋_GBK" w:cs="Times New Roman"/>
                <w:spacing w:val="-6"/>
                <w:w w:val="9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4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54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95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pacing w:val="-6"/>
                <w:sz w:val="24"/>
                <w:szCs w:val="24"/>
              </w:rPr>
              <w:t>备 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51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华文楷体" w:eastAsia="方正仿宋_GBK" w:cs="Times New Roman"/>
                <w:b/>
                <w:spacing w:val="-12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 xml:space="preserve">    年 </w:t>
            </w:r>
            <w:r>
              <w:rPr>
                <w:rFonts w:hint="eastAsia" w:ascii="方正仿宋_GBK" w:hAnsi="华文楷体" w:eastAsia="方正仿宋_GBK" w:cs="Times New Roman"/>
                <w:spacing w:val="-12"/>
                <w:sz w:val="21"/>
                <w:szCs w:val="21"/>
              </w:rPr>
              <w:t xml:space="preserve"> </w:t>
            </w:r>
            <w:r>
              <w:rPr>
                <w:rFonts w:ascii="方正仿宋_GBK" w:hAnsi="华文楷体" w:eastAsia="方正仿宋_GBK" w:cs="Times New Roman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月—</w:t>
            </w:r>
            <w:r>
              <w:rPr>
                <w:rFonts w:hint="eastAsia" w:ascii="方正仿宋_GBK" w:hAnsi="华文楷体" w:eastAsia="方正仿宋_GBK" w:cs="Times New Roman"/>
                <w:spacing w:val="-12"/>
                <w:sz w:val="21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年</w:t>
            </w:r>
            <w:r>
              <w:rPr>
                <w:rFonts w:hint="eastAsia" w:ascii="方正仿宋_GBK" w:hAnsi="华文楷体" w:eastAsia="方正仿宋_GBK" w:cs="Times New Roman"/>
                <w:spacing w:val="-12"/>
                <w:sz w:val="21"/>
                <w:szCs w:val="21"/>
              </w:rPr>
              <w:t xml:space="preserve">  </w:t>
            </w:r>
            <w:r>
              <w:rPr>
                <w:rFonts w:ascii="方正仿宋_GBK" w:hAnsi="华文楷体" w:eastAsia="方正仿宋_GBK" w:cs="Times New Roman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月</w:t>
            </w:r>
          </w:p>
        </w:tc>
        <w:tc>
          <w:tcPr>
            <w:tcW w:w="254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12"/>
                <w:sz w:val="21"/>
                <w:szCs w:val="21"/>
              </w:rPr>
            </w:pPr>
          </w:p>
        </w:tc>
        <w:tc>
          <w:tcPr>
            <w:tcW w:w="354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12"/>
                <w:sz w:val="21"/>
                <w:szCs w:val="21"/>
              </w:rPr>
            </w:pPr>
          </w:p>
        </w:tc>
        <w:tc>
          <w:tcPr>
            <w:tcW w:w="95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12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251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Times New Roman" w:eastAsia="方正仿宋_GBK" w:cs="Times New Roman"/>
                <w:b/>
                <w:spacing w:val="-12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 w:cs="Times New Roman"/>
                <w:spacing w:val="-12"/>
                <w:sz w:val="21"/>
                <w:szCs w:val="21"/>
              </w:rPr>
              <w:t xml:space="preserve">  </w:t>
            </w:r>
            <w:r>
              <w:rPr>
                <w:rFonts w:ascii="方正仿宋_GBK" w:hAnsi="华文楷体" w:eastAsia="方正仿宋_GBK" w:cs="Times New Roman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月—</w:t>
            </w:r>
            <w:r>
              <w:rPr>
                <w:rFonts w:hint="eastAsia" w:ascii="方正仿宋_GBK" w:hAnsi="华文楷体" w:eastAsia="方正仿宋_GBK" w:cs="Times New Roman"/>
                <w:spacing w:val="-12"/>
                <w:sz w:val="21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年</w:t>
            </w:r>
            <w:r>
              <w:rPr>
                <w:rFonts w:hint="eastAsia" w:ascii="方正仿宋_GBK" w:hAnsi="华文楷体" w:eastAsia="方正仿宋_GBK" w:cs="Times New Roman"/>
                <w:spacing w:val="-12"/>
                <w:sz w:val="21"/>
                <w:szCs w:val="21"/>
              </w:rPr>
              <w:t xml:space="preserve">  </w:t>
            </w:r>
            <w:r>
              <w:rPr>
                <w:rFonts w:ascii="方正仿宋_GBK" w:hAnsi="华文楷体" w:eastAsia="方正仿宋_GBK" w:cs="Times New Roman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月</w:t>
            </w:r>
          </w:p>
        </w:tc>
        <w:tc>
          <w:tcPr>
            <w:tcW w:w="254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12"/>
                <w:sz w:val="21"/>
                <w:szCs w:val="21"/>
              </w:rPr>
            </w:pPr>
          </w:p>
        </w:tc>
        <w:tc>
          <w:tcPr>
            <w:tcW w:w="354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12"/>
                <w:sz w:val="21"/>
                <w:szCs w:val="21"/>
              </w:rPr>
            </w:pPr>
          </w:p>
        </w:tc>
        <w:tc>
          <w:tcPr>
            <w:tcW w:w="95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12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251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Times New Roman" w:eastAsia="方正仿宋_GBK" w:cs="Times New Roman"/>
                <w:b/>
                <w:spacing w:val="-12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 w:cs="Times New Roman"/>
                <w:spacing w:val="-12"/>
                <w:sz w:val="21"/>
                <w:szCs w:val="21"/>
              </w:rPr>
              <w:t xml:space="preserve"> </w:t>
            </w:r>
            <w:r>
              <w:rPr>
                <w:rFonts w:ascii="方正仿宋_GBK" w:hAnsi="华文楷体" w:eastAsia="方正仿宋_GBK" w:cs="Times New Roman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华文楷体" w:eastAsia="方正仿宋_GBK" w:cs="Times New Roman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月—</w:t>
            </w:r>
            <w:r>
              <w:rPr>
                <w:rFonts w:hint="eastAsia" w:ascii="方正仿宋_GBK" w:hAnsi="华文楷体" w:eastAsia="方正仿宋_GBK" w:cs="Times New Roman"/>
                <w:spacing w:val="-12"/>
                <w:sz w:val="21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年</w:t>
            </w:r>
            <w:r>
              <w:rPr>
                <w:rFonts w:hint="eastAsia" w:ascii="方正仿宋_GBK" w:hAnsi="华文楷体" w:eastAsia="方正仿宋_GBK" w:cs="Times New Roman"/>
                <w:spacing w:val="-12"/>
                <w:sz w:val="21"/>
                <w:szCs w:val="21"/>
              </w:rPr>
              <w:t xml:space="preserve">  </w:t>
            </w:r>
            <w:r>
              <w:rPr>
                <w:rFonts w:ascii="方正仿宋_GBK" w:hAnsi="华文楷体" w:eastAsia="方正仿宋_GBK" w:cs="Times New Roman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月</w:t>
            </w:r>
          </w:p>
        </w:tc>
        <w:tc>
          <w:tcPr>
            <w:tcW w:w="254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12"/>
                <w:sz w:val="21"/>
                <w:szCs w:val="21"/>
              </w:rPr>
            </w:pPr>
          </w:p>
        </w:tc>
        <w:tc>
          <w:tcPr>
            <w:tcW w:w="354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12"/>
                <w:sz w:val="21"/>
                <w:szCs w:val="21"/>
              </w:rPr>
            </w:pPr>
          </w:p>
        </w:tc>
        <w:tc>
          <w:tcPr>
            <w:tcW w:w="95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Times New Roman" w:eastAsia="方正仿宋_GBK" w:cs="Times New Roman"/>
                <w:spacing w:val="-12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3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本 人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承 诺</w:t>
            </w:r>
          </w:p>
        </w:tc>
        <w:tc>
          <w:tcPr>
            <w:tcW w:w="8610" w:type="dxa"/>
            <w:gridSpan w:val="7"/>
            <w:noWrap w:val="0"/>
            <w:vAlign w:val="top"/>
          </w:tcPr>
          <w:p>
            <w:pPr>
              <w:widowControl/>
              <w:shd w:val="clear" w:color="auto" w:fill="FFFFFF"/>
              <w:spacing w:before="0" w:beforeLines="0" w:beforeAutospacing="0" w:after="0" w:afterLines="0" w:afterAutospacing="0" w:line="360" w:lineRule="exact"/>
              <w:ind w:firstLine="422" w:firstLineChars="200"/>
              <w:jc w:val="both"/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</w:p>
          <w:p>
            <w:pPr>
              <w:widowControl/>
              <w:shd w:val="clear" w:color="auto" w:fill="FFFFFF"/>
              <w:spacing w:before="0" w:beforeLines="0" w:beforeAutospacing="0" w:after="0" w:afterLines="0" w:afterAutospacing="0" w:line="360" w:lineRule="exact"/>
              <w:ind w:firstLine="422" w:firstLineChars="200"/>
              <w:jc w:val="both"/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>本人系单位在编工作人员，</w:t>
            </w: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20XX年X月入职在编，现应聘重庆市属事业单位2023年第三季度公开招聘岗位，并作出如下承诺：</w:t>
            </w:r>
          </w:p>
          <w:p>
            <w:pPr>
              <w:widowControl/>
              <w:shd w:val="clear" w:color="auto" w:fill="FFFFFF"/>
              <w:spacing w:before="0" w:beforeLines="0" w:beforeAutospacing="0" w:after="0" w:afterLines="0" w:afterAutospacing="0" w:line="360" w:lineRule="exact"/>
              <w:ind w:firstLine="422" w:firstLineChars="200"/>
              <w:jc w:val="both"/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>（一）截至</w:t>
            </w: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2023年7月30日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>，未处于试用期和最低服务期限内；（二）已认真阅读并理解本次招聘公告，将按公告规定诚信应聘并对所提供材料的真实有效性负责，愿意承担因不实带来的不良后果。</w:t>
            </w:r>
          </w:p>
          <w:p>
            <w:pPr>
              <w:widowControl/>
              <w:shd w:val="clear" w:color="auto" w:fill="FFFFFF"/>
              <w:spacing w:before="0" w:beforeLines="0" w:beforeAutospacing="0" w:after="0" w:afterLines="0" w:afterAutospacing="0" w:line="360" w:lineRule="exact"/>
              <w:ind w:firstLine="422" w:firstLineChars="200"/>
              <w:jc w:val="both"/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                                   </w:t>
            </w:r>
          </w:p>
          <w:p>
            <w:pPr>
              <w:widowControl/>
              <w:shd w:val="clear" w:color="auto" w:fill="FFFFFF"/>
              <w:spacing w:before="0" w:beforeLines="0" w:beforeAutospacing="0" w:after="0" w:afterLines="0" w:afterAutospacing="0" w:line="360" w:lineRule="exact"/>
              <w:ind w:firstLine="422" w:firstLineChars="200"/>
              <w:jc w:val="both"/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      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                                    签字：</w:t>
            </w:r>
          </w:p>
          <w:p>
            <w:pPr>
              <w:widowControl/>
              <w:shd w:val="clear" w:color="auto" w:fill="FFFFFF"/>
              <w:spacing w:before="0" w:beforeLines="0" w:beforeAutospacing="0" w:after="0" w:afterLines="0" w:afterAutospacing="0" w:line="360" w:lineRule="exact"/>
              <w:ind w:firstLine="5275" w:firstLineChars="2500"/>
              <w:jc w:val="both"/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>年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4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有 权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管 理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单 位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意</w:t>
            </w:r>
            <w:r>
              <w:rPr>
                <w:rFonts w:ascii="方正仿宋_GBK" w:hAnsi="宋体" w:eastAsia="方正仿宋_GBK" w:cs="宋体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见</w:t>
            </w:r>
          </w:p>
        </w:tc>
        <w:tc>
          <w:tcPr>
            <w:tcW w:w="8610" w:type="dxa"/>
            <w:gridSpan w:val="7"/>
            <w:noWrap w:val="0"/>
            <w:vAlign w:val="center"/>
          </w:tcPr>
          <w:p>
            <w:pPr>
              <w:widowControl/>
              <w:shd w:val="clear" w:color="auto" w:fill="FFFFFF"/>
              <w:spacing w:before="0" w:beforeLines="0" w:beforeAutospacing="0" w:after="0" w:afterLines="0" w:afterAutospacing="0" w:line="360" w:lineRule="exact"/>
              <w:ind w:firstLine="422" w:firstLineChars="200"/>
              <w:jc w:val="both"/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>该同志未处于最低服务期限内，我单位将配合做好拟聘用考察、人事档案审查及其他相关手续办理。</w:t>
            </w:r>
          </w:p>
          <w:p>
            <w:pPr>
              <w:widowControl/>
              <w:shd w:val="clear" w:color="auto" w:fill="FFFFFF"/>
              <w:spacing w:before="0" w:beforeLines="0" w:beforeAutospacing="0" w:after="0" w:afterLines="0" w:afterAutospacing="0" w:line="360" w:lineRule="exact"/>
              <w:jc w:val="both"/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</w:p>
          <w:p>
            <w:pPr>
              <w:widowControl/>
              <w:shd w:val="clear" w:color="auto" w:fill="FFFFFF"/>
              <w:spacing w:before="0" w:beforeLines="0" w:beforeAutospacing="0" w:after="0" w:afterLines="0" w:afterAutospacing="0" w:line="360" w:lineRule="exact"/>
              <w:ind w:firstLine="211" w:firstLineChars="100"/>
              <w:jc w:val="both"/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所在单位负责人签字： 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        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   主管部门负责人签字：</w:t>
            </w:r>
          </w:p>
          <w:p>
            <w:pPr>
              <w:widowControl/>
              <w:shd w:val="clear" w:color="auto" w:fill="FFFFFF"/>
              <w:spacing w:before="0" w:beforeLines="0" w:beforeAutospacing="0" w:after="0" w:afterLines="0" w:afterAutospacing="0" w:line="360" w:lineRule="exact"/>
              <w:ind w:firstLine="211" w:firstLineChars="100"/>
              <w:jc w:val="both"/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>所在单位盖章：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               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   主管部门盖章：</w:t>
            </w:r>
          </w:p>
          <w:p>
            <w:pPr>
              <w:widowControl/>
              <w:shd w:val="clear" w:color="auto" w:fill="FFFFFF"/>
              <w:spacing w:before="0" w:beforeLines="0" w:beforeAutospacing="0" w:after="0" w:afterLines="0" w:afterAutospacing="0" w:line="360" w:lineRule="exact"/>
              <w:jc w:val="both"/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 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        </w:t>
            </w:r>
          </w:p>
          <w:p>
            <w:pPr>
              <w:widowControl/>
              <w:shd w:val="clear" w:color="auto" w:fill="FFFFFF"/>
              <w:spacing w:before="0" w:beforeLines="0" w:beforeAutospacing="0" w:after="0" w:afterLines="0" w:afterAutospacing="0" w:line="360" w:lineRule="exact"/>
              <w:jc w:val="both"/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   </w:t>
            </w: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  年  月  日   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</w:t>
            </w:r>
            <w:r>
              <w:rPr>
                <w:rFonts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         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    </w:t>
            </w:r>
            <w:r>
              <w:rPr>
                <w:rStyle w:val="7"/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年  月  日  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  <w:t xml:space="preserve">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sz w:val="24"/>
                <w:szCs w:val="24"/>
              </w:rPr>
              <w:t>备 注</w:t>
            </w:r>
          </w:p>
        </w:tc>
        <w:tc>
          <w:tcPr>
            <w:tcW w:w="8610" w:type="dxa"/>
            <w:gridSpan w:val="7"/>
            <w:noWrap w:val="0"/>
            <w:vAlign w:val="top"/>
          </w:tcPr>
          <w:p>
            <w:pPr>
              <w:widowControl/>
              <w:shd w:val="clear" w:color="auto" w:fill="FFFFFF"/>
              <w:spacing w:before="0" w:beforeLines="0" w:beforeAutospacing="0" w:after="0" w:afterLines="0" w:afterAutospacing="0" w:line="360" w:lineRule="exact"/>
              <w:jc w:val="both"/>
              <w:rPr>
                <w:rFonts w:hint="eastAsia" w:ascii="方正仿宋_GBK" w:hAnsi="宋体" w:eastAsia="方正仿宋_GBK" w:cs="宋体"/>
                <w:kern w:val="0"/>
                <w:sz w:val="24"/>
                <w:szCs w:val="21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方正仿宋_GBK" w:hAnsi="仿宋" w:eastAsia="方正仿宋_GBK"/>
          <w:color w:val="auto"/>
          <w:szCs w:val="32"/>
        </w:rPr>
      </w:pP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7" w:h="16839"/>
      <w:pgMar w:top="1440" w:right="1758" w:bottom="1418" w:left="1452" w:header="851" w:footer="1298" w:gutter="0"/>
      <w:pgNumType w:fmt="decimal"/>
      <w:cols w:space="720" w:num="1"/>
      <w:docGrid w:type="linesAndChars" w:linePitch="578" w:charSpace="-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Style w:val="6"/>
                            </w:rPr>
                          </w:pPr>
                          <w:r>
                            <w:rPr>
                              <w:rStyle w:val="6"/>
                            </w:rPr>
                            <w:t xml:space="preserve">— </w:t>
                          </w:r>
                          <w:r>
                            <w:rPr>
                              <w:rStyle w:val="6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6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</w:rPr>
                            <w:t>1</w:t>
                          </w:r>
                          <w:r>
                            <w:rPr>
                              <w:rStyle w:val="6"/>
                            </w:rPr>
                            <w:fldChar w:fldCharType="end"/>
                          </w:r>
                          <w:r>
                            <w:rPr>
                              <w:rStyle w:val="6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6"/>
                      </w:rPr>
                    </w:pPr>
                    <w:r>
                      <w:rPr>
                        <w:rStyle w:val="6"/>
                      </w:rPr>
                      <w:t xml:space="preserve">— </w:t>
                    </w:r>
                    <w:r>
                      <w:rPr>
                        <w:rStyle w:val="6"/>
                      </w:rPr>
                      <w:fldChar w:fldCharType="begin"/>
                    </w:r>
                    <w:r>
                      <w:rPr>
                        <w:rStyle w:val="6"/>
                      </w:rPr>
                      <w:instrText xml:space="preserve"> PAGE  \* MERGEFORMAT </w:instrText>
                    </w:r>
                    <w:r>
                      <w:rPr>
                        <w:rStyle w:val="6"/>
                      </w:rPr>
                      <w:fldChar w:fldCharType="separate"/>
                    </w:r>
                    <w:r>
                      <w:rPr>
                        <w:rStyle w:val="6"/>
                      </w:rPr>
                      <w:t>1</w:t>
                    </w:r>
                    <w:r>
                      <w:rPr>
                        <w:rStyle w:val="6"/>
                      </w:rPr>
                      <w:fldChar w:fldCharType="end"/>
                    </w:r>
                    <w:r>
                      <w:rPr>
                        <w:rStyle w:val="6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NmMTZkOTNkMGMyOWZjNzQ0NTQ3MWI3ZWVhOWQyODkifQ=="/>
  </w:docVars>
  <w:rsids>
    <w:rsidRoot w:val="0BA137C0"/>
    <w:rsid w:val="0BA1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  <w:style w:type="character" w:customStyle="1" w:styleId="7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2023-10-07T08:39:00Z</dcterms:created>
  <dc:creator>吕正悦</dc:creator>
  <cp:lastModifiedBy>吕正悦</cp:lastModifiedBy>
  <dcterms:modified xsi:type="dcterms:W3CDTF">2023-10-07T08:39:49Z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E9DF55894648414B93288370CF205373_11</vt:lpwstr>
  </property>
</Properties>
</file>