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678E" w14:textId="77777777" w:rsidR="004F780A" w:rsidRDefault="00000000">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56349DF5" w14:textId="77777777" w:rsidR="004F780A" w:rsidRDefault="00000000">
      <w:pPr>
        <w:spacing w:line="560" w:lineRule="exact"/>
        <w:jc w:val="center"/>
        <w:rPr>
          <w:rFonts w:ascii="方正小标宋简体" w:eastAsia="方正小标宋简体" w:hAnsi="方正小标宋简体" w:cs="方正小标宋简体"/>
          <w:b/>
          <w:snapToGrid w:val="0"/>
          <w:kern w:val="0"/>
          <w:sz w:val="32"/>
          <w:szCs w:val="32"/>
        </w:rPr>
      </w:pPr>
      <w:r>
        <w:rPr>
          <w:rFonts w:ascii="方正小标宋简体" w:eastAsia="方正小标宋简体" w:hAnsi="方正小标宋简体" w:cs="方正小标宋简体" w:hint="eastAsia"/>
          <w:b/>
          <w:snapToGrid w:val="0"/>
          <w:kern w:val="0"/>
          <w:sz w:val="32"/>
          <w:szCs w:val="32"/>
        </w:rPr>
        <w:t>重庆市定向选调2024届应届优秀大学毕业生报名推荐表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4F780A" w14:paraId="1071C698" w14:textId="77777777">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B9CA51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0375F1BF" w14:textId="77777777" w:rsidR="004F780A" w:rsidRDefault="004F780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EC7DB11"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342BFB3C" w14:textId="77777777" w:rsidR="004F780A" w:rsidRDefault="004F780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1652016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630C35F0" w14:textId="77777777" w:rsidR="004F780A" w:rsidRDefault="004F780A">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667E2581" w14:textId="77777777" w:rsidR="004F780A" w:rsidRDefault="00000000">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4F780A" w14:paraId="5A29F5B3" w14:textId="77777777">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77DC6AF0"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5DFF8274"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2E3C935A" w14:textId="77777777" w:rsidR="004F780A" w:rsidRDefault="00000000">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64EDBD28" w14:textId="77777777" w:rsidR="004F780A" w:rsidRDefault="004F780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0F7EA317"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084370FE" w14:textId="77777777" w:rsidR="004F780A" w:rsidRDefault="004F780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1E526644" w14:textId="77777777" w:rsidR="004F780A" w:rsidRDefault="004F780A">
            <w:pPr>
              <w:widowControl/>
              <w:jc w:val="left"/>
              <w:rPr>
                <w:rFonts w:ascii="Times New Roman" w:eastAsia="仿宋_GB2312" w:hAnsi="Times New Roman" w:cs="仿宋_GB2312"/>
                <w:bCs/>
                <w:szCs w:val="21"/>
              </w:rPr>
            </w:pPr>
          </w:p>
        </w:tc>
      </w:tr>
      <w:tr w:rsidR="004F780A" w14:paraId="4C27B76F" w14:textId="77777777">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6C3BA4F"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6DCF19DA" w14:textId="77777777" w:rsidR="004F780A" w:rsidRDefault="004F780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D1FA007"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14B12AD" w14:textId="77777777" w:rsidR="004F780A" w:rsidRDefault="004F780A">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38181A11"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0FACBFE4" w14:textId="77777777" w:rsidR="004F780A" w:rsidRDefault="004F780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714A583B" w14:textId="77777777" w:rsidR="004F780A" w:rsidRDefault="004F780A">
            <w:pPr>
              <w:widowControl/>
              <w:jc w:val="left"/>
              <w:rPr>
                <w:rFonts w:ascii="Times New Roman" w:eastAsia="仿宋_GB2312" w:hAnsi="Times New Roman" w:cs="仿宋_GB2312"/>
                <w:bCs/>
                <w:szCs w:val="21"/>
              </w:rPr>
            </w:pPr>
          </w:p>
        </w:tc>
      </w:tr>
      <w:tr w:rsidR="004F780A" w14:paraId="23CE40E8" w14:textId="77777777">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AB4FBA9"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7C27502B" w14:textId="77777777" w:rsidR="004F780A" w:rsidRDefault="004F780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B3B704B"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24FABAA" w14:textId="77777777" w:rsidR="004F780A" w:rsidRDefault="004F780A">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457957FF" w14:textId="77777777" w:rsidR="004F780A" w:rsidRDefault="00000000">
            <w:pPr>
              <w:spacing w:line="280" w:lineRule="exact"/>
              <w:jc w:val="center"/>
              <w:rPr>
                <w:rFonts w:ascii="Times New Roman" w:eastAsia="仿宋" w:hAnsi="Times New Roman" w:cs="仿宋_GB2312"/>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5B31B72A" w14:textId="77777777" w:rsidR="004F780A" w:rsidRDefault="004F780A">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1D4CBBD3" w14:textId="77777777" w:rsidR="004F780A" w:rsidRDefault="004F780A">
            <w:pPr>
              <w:widowControl/>
              <w:jc w:val="left"/>
              <w:rPr>
                <w:rFonts w:ascii="Times New Roman" w:eastAsia="仿宋_GB2312" w:hAnsi="Times New Roman" w:cs="仿宋_GB2312"/>
                <w:bCs/>
                <w:szCs w:val="21"/>
              </w:rPr>
            </w:pPr>
          </w:p>
        </w:tc>
      </w:tr>
      <w:tr w:rsidR="004F780A" w14:paraId="6845AD57" w14:textId="77777777">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A9CC10C"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2AA6CF1D" w14:textId="77777777" w:rsidR="004F780A" w:rsidRDefault="004F780A">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5C6458A3"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10A93B89" w14:textId="77777777" w:rsidR="004F780A" w:rsidRDefault="004F780A">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75DB3D6" w14:textId="77777777" w:rsidR="004F780A" w:rsidRDefault="00000000">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70C8F401" w14:textId="77777777" w:rsidR="004F780A" w:rsidRDefault="004F780A">
            <w:pPr>
              <w:spacing w:line="280" w:lineRule="exact"/>
              <w:jc w:val="center"/>
              <w:rPr>
                <w:rFonts w:ascii="Times New Roman" w:eastAsia="仿宋_GB2312" w:hAnsi="Times New Roman" w:cs="仿宋_GB2312"/>
                <w:bCs/>
                <w:szCs w:val="21"/>
              </w:rPr>
            </w:pPr>
          </w:p>
        </w:tc>
      </w:tr>
      <w:tr w:rsidR="004F780A" w14:paraId="6D430A11" w14:textId="77777777">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417E0DC"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331A343C" w14:textId="77777777" w:rsidR="004F780A" w:rsidRDefault="004F780A">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F52B33F"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2B33C5E" w14:textId="77777777" w:rsidR="004F780A" w:rsidRDefault="004F780A">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611FE319"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1F582727" w14:textId="77777777" w:rsidR="004F780A" w:rsidRDefault="004F780A">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3E2BA51"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7C128346" w14:textId="77777777" w:rsidR="004F780A" w:rsidRDefault="004F780A">
            <w:pPr>
              <w:spacing w:line="280" w:lineRule="exact"/>
              <w:jc w:val="center"/>
              <w:rPr>
                <w:rFonts w:ascii="Times New Roman" w:eastAsia="仿宋_GB2312" w:hAnsi="Times New Roman" w:cs="仿宋_GB2312"/>
                <w:bCs/>
                <w:szCs w:val="21"/>
              </w:rPr>
            </w:pPr>
          </w:p>
        </w:tc>
      </w:tr>
      <w:tr w:rsidR="004F780A" w14:paraId="34550229" w14:textId="77777777">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FE60EE9"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77D6C74D" w14:textId="77777777" w:rsidR="004F780A" w:rsidRDefault="004F780A">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5A8B9D4"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4EDC060" w14:textId="77777777" w:rsidR="004F780A" w:rsidRDefault="004F780A">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1FF9EBDC" w14:textId="77777777" w:rsidR="004F780A" w:rsidRDefault="00000000">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1DA0740" w14:textId="77777777" w:rsidR="004F780A" w:rsidRDefault="004F780A">
            <w:pPr>
              <w:spacing w:line="280" w:lineRule="exact"/>
              <w:jc w:val="center"/>
              <w:rPr>
                <w:rFonts w:ascii="Times New Roman" w:eastAsia="仿宋_GB2312" w:hAnsi="Times New Roman" w:cs="仿宋_GB2312"/>
                <w:bCs/>
                <w:szCs w:val="21"/>
              </w:rPr>
            </w:pPr>
          </w:p>
        </w:tc>
      </w:tr>
      <w:tr w:rsidR="004F780A" w14:paraId="26E2807A" w14:textId="77777777">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3C40A58D" w14:textId="77777777" w:rsidR="004F780A" w:rsidRDefault="00000000">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71BF714" w14:textId="77777777" w:rsidR="004F780A" w:rsidRDefault="004F780A">
            <w:pPr>
              <w:spacing w:line="280" w:lineRule="exact"/>
              <w:ind w:leftChars="-51" w:left="-107" w:firstLineChars="51" w:firstLine="107"/>
              <w:jc w:val="left"/>
              <w:rPr>
                <w:rFonts w:ascii="Times New Roman" w:eastAsia="仿宋_GB2312" w:hAnsi="Times New Roman" w:cs="仿宋_GB2312"/>
                <w:bCs/>
                <w:szCs w:val="21"/>
              </w:rPr>
            </w:pPr>
          </w:p>
        </w:tc>
      </w:tr>
      <w:tr w:rsidR="004F780A" w14:paraId="5929AB10" w14:textId="77777777">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5A67835D" w14:textId="77777777" w:rsidR="004F780A" w:rsidRDefault="00000000">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02765B8" w14:textId="77777777" w:rsidR="004F780A" w:rsidRDefault="004F780A">
            <w:pPr>
              <w:spacing w:line="280" w:lineRule="exact"/>
              <w:jc w:val="left"/>
              <w:rPr>
                <w:rFonts w:ascii="Times New Roman" w:eastAsia="仿宋_GB2312" w:hAnsi="Times New Roman" w:cs="仿宋_GB2312"/>
                <w:bCs/>
                <w:szCs w:val="21"/>
              </w:rPr>
            </w:pPr>
          </w:p>
          <w:p w14:paraId="12762301" w14:textId="77777777" w:rsidR="004F780A" w:rsidRDefault="004F780A">
            <w:pPr>
              <w:spacing w:line="280" w:lineRule="exact"/>
              <w:jc w:val="left"/>
              <w:rPr>
                <w:rFonts w:ascii="Times New Roman" w:eastAsia="仿宋_GB2312" w:hAnsi="Times New Roman" w:cs="仿宋_GB2312"/>
                <w:bCs/>
                <w:szCs w:val="21"/>
              </w:rPr>
            </w:pPr>
          </w:p>
        </w:tc>
      </w:tr>
      <w:tr w:rsidR="004F780A" w14:paraId="7426694D" w14:textId="77777777">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2E946C84"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F13C66B" w14:textId="77777777" w:rsidR="004F780A" w:rsidRDefault="00000000">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04AFAEC6" w14:textId="77777777" w:rsidR="004F780A" w:rsidRDefault="00000000">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62D0825F" w14:textId="77777777" w:rsidR="004F780A" w:rsidRDefault="00000000">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4F780A" w14:paraId="13AEB97C" w14:textId="77777777">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00A2934E"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本人所符合的报考条件</w:t>
            </w:r>
          </w:p>
          <w:p w14:paraId="77F9D333" w14:textId="77777777" w:rsidR="004F780A" w:rsidRDefault="00000000">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462850C0" w14:textId="77777777" w:rsidR="004F780A" w:rsidRDefault="00000000">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4F780A" w14:paraId="177417B5" w14:textId="77777777">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310E747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w:t>
            </w:r>
          </w:p>
          <w:p w14:paraId="12967F01"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不限专业条件</w:t>
            </w:r>
          </w:p>
          <w:p w14:paraId="3292FC51"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4BE676AF" w14:textId="77777777" w:rsidR="004F780A" w:rsidRDefault="00000000">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6363E772" w14:textId="77777777" w:rsidR="004F780A" w:rsidRDefault="00000000">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□获得过国家奖学金或国家励志奖学金</w:t>
            </w:r>
          </w:p>
          <w:p w14:paraId="0AB2F262" w14:textId="77777777" w:rsidR="004F780A" w:rsidRDefault="00000000">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□省级以上青年马克思主义者培养工程培养对象</w:t>
            </w:r>
          </w:p>
          <w:p w14:paraId="0E0957A5" w14:textId="77777777" w:rsidR="004F780A" w:rsidRDefault="00000000">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□担任校学生会（研究生会、团委）主席、副主席（书记、副书记）以及各部部长，院系学生会（研究生会、团委）主席（书记）一学年以上</w:t>
            </w:r>
          </w:p>
        </w:tc>
      </w:tr>
      <w:tr w:rsidR="004F780A" w14:paraId="61587679" w14:textId="77777777">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5BBE2829"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2917899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0705E70F"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87DDA5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5F2DA4FA"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751EEA33"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3E0BAF7F"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4F780A" w14:paraId="218B399C" w14:textId="77777777">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19C5E9E9" w14:textId="77777777" w:rsidR="004F780A" w:rsidRDefault="004F780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58AB3CFA" w14:textId="77777777" w:rsidR="004F780A" w:rsidRDefault="004F780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C4F188A" w14:textId="77777777" w:rsidR="004F780A" w:rsidRDefault="004F780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16D382E" w14:textId="77777777" w:rsidR="004F780A" w:rsidRDefault="004F780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6111295" w14:textId="77777777" w:rsidR="004F780A" w:rsidRDefault="004F780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280297C0" w14:textId="77777777" w:rsidR="004F780A" w:rsidRDefault="004F780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06846E61" w14:textId="77777777" w:rsidR="004F780A" w:rsidRDefault="004F780A">
            <w:pPr>
              <w:spacing w:line="280" w:lineRule="exact"/>
              <w:rPr>
                <w:rFonts w:ascii="Times New Roman" w:eastAsia="仿宋_GB2312" w:hAnsi="Times New Roman" w:cs="仿宋_GB2312"/>
                <w:bCs/>
                <w:szCs w:val="21"/>
              </w:rPr>
            </w:pPr>
          </w:p>
        </w:tc>
      </w:tr>
      <w:tr w:rsidR="004F780A" w14:paraId="5468C130" w14:textId="77777777">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752DDC40" w14:textId="77777777" w:rsidR="004F780A" w:rsidRDefault="004F780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7B67877F" w14:textId="77777777" w:rsidR="004F780A" w:rsidRDefault="004F780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DC603E7" w14:textId="77777777" w:rsidR="004F780A" w:rsidRDefault="004F780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0909CFE" w14:textId="77777777" w:rsidR="004F780A" w:rsidRDefault="004F780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6E3A195" w14:textId="77777777" w:rsidR="004F780A" w:rsidRDefault="004F780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65BA746B" w14:textId="77777777" w:rsidR="004F780A" w:rsidRDefault="004F780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3D111BEA" w14:textId="77777777" w:rsidR="004F780A" w:rsidRDefault="004F780A">
            <w:pPr>
              <w:spacing w:line="280" w:lineRule="exact"/>
              <w:rPr>
                <w:rFonts w:ascii="Times New Roman" w:eastAsia="仿宋_GB2312" w:hAnsi="Times New Roman" w:cs="仿宋_GB2312"/>
                <w:bCs/>
                <w:szCs w:val="21"/>
              </w:rPr>
            </w:pPr>
          </w:p>
        </w:tc>
      </w:tr>
      <w:tr w:rsidR="004F780A" w14:paraId="17B7B616" w14:textId="77777777">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1C83ED4" w14:textId="77777777" w:rsidR="004F780A" w:rsidRDefault="004F780A">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0A1F368B" w14:textId="77777777" w:rsidR="004F780A" w:rsidRDefault="004F780A">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A7C18B5" w14:textId="77777777" w:rsidR="004F780A" w:rsidRDefault="004F780A">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CCCA05" w14:textId="77777777" w:rsidR="004F780A" w:rsidRDefault="004F780A">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C6EFBBC" w14:textId="77777777" w:rsidR="004F780A" w:rsidRDefault="004F780A">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8BC0D94" w14:textId="77777777" w:rsidR="004F780A" w:rsidRDefault="004F780A">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016195AD" w14:textId="77777777" w:rsidR="004F780A" w:rsidRDefault="004F780A">
            <w:pPr>
              <w:spacing w:line="280" w:lineRule="exact"/>
              <w:rPr>
                <w:rFonts w:ascii="Times New Roman" w:eastAsia="仿宋_GB2312" w:hAnsi="Times New Roman" w:cs="仿宋_GB2312"/>
                <w:bCs/>
                <w:szCs w:val="21"/>
              </w:rPr>
            </w:pPr>
          </w:p>
        </w:tc>
      </w:tr>
      <w:tr w:rsidR="004F780A" w14:paraId="319D64D7" w14:textId="77777777">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7DD13239" w14:textId="77777777" w:rsidR="004F780A" w:rsidRDefault="00000000">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D809DF1" w14:textId="77777777" w:rsidR="004F780A" w:rsidRDefault="00000000">
            <w:pPr>
              <w:spacing w:line="280" w:lineRule="exact"/>
              <w:rPr>
                <w:rFonts w:ascii="Times New Roman" w:eastAsia="方正黑体_GBK" w:hAnsi="Times New Roman" w:cs="仿宋_GB2312"/>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2A381812" w14:textId="77777777" w:rsidR="004F780A" w:rsidRDefault="00000000">
            <w:pPr>
              <w:spacing w:line="280" w:lineRule="exact"/>
              <w:rPr>
                <w:rFonts w:ascii="Times New Roman" w:eastAsia="仿宋_GB2312" w:hAnsi="Times New Roman" w:cs="仿宋_GB2312"/>
                <w:bCs/>
                <w:spacing w:val="-4"/>
                <w:szCs w:val="21"/>
              </w:rPr>
            </w:pPr>
            <w:r>
              <w:rPr>
                <w:rFonts w:ascii="Times New Roman" w:eastAsia="仿宋_GB2312" w:hAnsi="Times New Roman" w:cs="仿宋_GB2312" w:hint="eastAsia"/>
                <w:bCs/>
                <w:spacing w:val="-4"/>
                <w:szCs w:val="21"/>
              </w:rPr>
              <w:t xml:space="preserve">                </w:t>
            </w:r>
          </w:p>
          <w:p w14:paraId="45002522" w14:textId="77777777" w:rsidR="004F780A" w:rsidRDefault="00000000">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4F780A" w14:paraId="086DB6BE" w14:textId="77777777">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7E325DA0"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6D3EB4F0"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党组织</w:t>
            </w:r>
          </w:p>
          <w:p w14:paraId="19B05818" w14:textId="77777777" w:rsidR="004F780A" w:rsidRDefault="00000000">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1D3062C5" w14:textId="77777777" w:rsidR="004F780A" w:rsidRDefault="004F780A">
            <w:pPr>
              <w:spacing w:line="280" w:lineRule="exact"/>
              <w:ind w:right="420" w:firstLineChars="200" w:firstLine="420"/>
              <w:jc w:val="center"/>
              <w:rPr>
                <w:rFonts w:ascii="Times New Roman" w:eastAsia="仿宋_GB2312" w:hAnsi="Times New Roman" w:cs="仿宋_GB2312"/>
                <w:bCs/>
                <w:szCs w:val="21"/>
              </w:rPr>
            </w:pPr>
          </w:p>
          <w:p w14:paraId="6449CF12" w14:textId="77777777" w:rsidR="004F780A" w:rsidRDefault="00000000">
            <w:pPr>
              <w:spacing w:line="280" w:lineRule="exact"/>
              <w:ind w:firstLineChars="173" w:firstLine="349"/>
              <w:rPr>
                <w:rFonts w:ascii="Times New Roman" w:eastAsia="仿宋_GB2312" w:hAnsi="Times New Roman" w:cs="仿宋_GB2312"/>
                <w:bCs/>
                <w:szCs w:val="21"/>
              </w:rPr>
            </w:pPr>
            <w:r>
              <w:rPr>
                <w:rFonts w:ascii="Times New Roman" w:eastAsia="方正黑体_GBK" w:hAnsi="Times New Roman" w:cs="仿宋_GB2312" w:hint="eastAsia"/>
                <w:bCs/>
                <w:spacing w:val="-4"/>
                <w:szCs w:val="21"/>
              </w:rPr>
              <w:t>经审核，该考生填报信息属实且符合选调条件。</w:t>
            </w:r>
          </w:p>
          <w:p w14:paraId="7E99C585" w14:textId="77777777" w:rsidR="004F780A" w:rsidRDefault="004F780A">
            <w:pPr>
              <w:spacing w:line="280" w:lineRule="exact"/>
              <w:ind w:right="420" w:firstLineChars="200" w:firstLine="420"/>
              <w:jc w:val="center"/>
              <w:rPr>
                <w:rFonts w:ascii="Times New Roman" w:eastAsia="仿宋_GB2312" w:hAnsi="Times New Roman" w:cs="仿宋_GB2312"/>
                <w:bCs/>
                <w:szCs w:val="21"/>
              </w:rPr>
            </w:pPr>
          </w:p>
          <w:p w14:paraId="6C3B734E" w14:textId="77777777" w:rsidR="004F780A" w:rsidRDefault="00000000">
            <w:pPr>
              <w:spacing w:line="280" w:lineRule="exact"/>
              <w:ind w:right="420" w:firstLineChars="682" w:firstLine="1432"/>
              <w:rPr>
                <w:rFonts w:ascii="Times New Roman" w:eastAsia="仿宋_GB2312" w:hAnsi="Times New Roman" w:cs="仿宋_GB2312"/>
                <w:bCs/>
                <w:szCs w:val="21"/>
              </w:rPr>
            </w:pPr>
            <w:r>
              <w:rPr>
                <w:rFonts w:ascii="Times New Roman" w:eastAsia="仿宋_GB2312" w:hAnsi="Times New Roman" w:cs="仿宋_GB2312" w:hint="eastAsia"/>
                <w:bCs/>
                <w:szCs w:val="21"/>
              </w:rPr>
              <w:t>（院系党组织盖章）</w:t>
            </w:r>
          </w:p>
          <w:p w14:paraId="3FC35812" w14:textId="77777777" w:rsidR="004F780A" w:rsidRDefault="00000000">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44167132"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2C017005"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推荐</w:t>
            </w:r>
          </w:p>
          <w:p w14:paraId="4E333606" w14:textId="77777777" w:rsidR="004F780A" w:rsidRDefault="00000000">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1DAC6597" w14:textId="77777777" w:rsidR="004F780A" w:rsidRDefault="004F780A">
            <w:pPr>
              <w:spacing w:line="280" w:lineRule="exact"/>
              <w:ind w:right="315"/>
              <w:rPr>
                <w:rFonts w:ascii="Times New Roman" w:eastAsia="仿宋_GB2312" w:hAnsi="Times New Roman" w:cs="仿宋_GB2312"/>
                <w:bCs/>
                <w:szCs w:val="21"/>
              </w:rPr>
            </w:pPr>
          </w:p>
          <w:p w14:paraId="79C20A6C" w14:textId="77777777" w:rsidR="004F780A" w:rsidRDefault="00000000">
            <w:pPr>
              <w:spacing w:line="280" w:lineRule="exact"/>
              <w:ind w:firstLineChars="147" w:firstLine="297"/>
              <w:rPr>
                <w:rFonts w:ascii="Times New Roman" w:eastAsia="方正黑体_GBK" w:hAnsi="Times New Roman" w:cs="仿宋_GB2312"/>
                <w:bCs/>
                <w:spacing w:val="-4"/>
                <w:szCs w:val="21"/>
              </w:rPr>
            </w:pPr>
            <w:r>
              <w:rPr>
                <w:rFonts w:ascii="Times New Roman" w:eastAsia="方正黑体_GBK" w:hAnsi="Times New Roman" w:cs="仿宋_GB2312" w:hint="eastAsia"/>
                <w:bCs/>
                <w:spacing w:val="-4"/>
                <w:szCs w:val="21"/>
              </w:rPr>
              <w:t>经审核，上述情况属实，同意推荐。</w:t>
            </w:r>
          </w:p>
          <w:p w14:paraId="2416D6C2" w14:textId="77777777" w:rsidR="004F780A" w:rsidRDefault="004F780A">
            <w:pPr>
              <w:spacing w:line="280" w:lineRule="exact"/>
              <w:ind w:right="315"/>
              <w:jc w:val="center"/>
              <w:rPr>
                <w:rFonts w:ascii="Times New Roman" w:eastAsia="仿宋_GB2312" w:hAnsi="Times New Roman" w:cs="仿宋_GB2312"/>
                <w:bCs/>
                <w:szCs w:val="21"/>
              </w:rPr>
            </w:pPr>
          </w:p>
          <w:p w14:paraId="1B399E54" w14:textId="77777777" w:rsidR="004F780A" w:rsidRDefault="004F780A">
            <w:pPr>
              <w:spacing w:line="280" w:lineRule="exact"/>
              <w:ind w:right="315"/>
              <w:jc w:val="center"/>
              <w:rPr>
                <w:rFonts w:ascii="Times New Roman" w:eastAsia="仿宋_GB2312" w:hAnsi="Times New Roman" w:cs="仿宋_GB2312"/>
                <w:bCs/>
                <w:szCs w:val="21"/>
              </w:rPr>
            </w:pPr>
          </w:p>
          <w:p w14:paraId="0C7BCBCB" w14:textId="77777777" w:rsidR="004F780A" w:rsidRDefault="00000000">
            <w:pPr>
              <w:spacing w:line="280" w:lineRule="exact"/>
              <w:ind w:right="105"/>
              <w:jc w:val="right"/>
              <w:rPr>
                <w:rFonts w:ascii="Times New Roman" w:eastAsia="仿宋_GB2312" w:hAnsi="Times New Roman" w:cs="仿宋_GB2312"/>
                <w:bCs/>
                <w:szCs w:val="21"/>
              </w:rPr>
            </w:pPr>
            <w:r>
              <w:rPr>
                <w:rFonts w:ascii="Times New Roman" w:eastAsia="仿宋_GB2312" w:hAnsi="Times New Roman" w:cs="仿宋_GB2312" w:hint="eastAsia"/>
                <w:bCs/>
                <w:szCs w:val="21"/>
              </w:rPr>
              <w:t>（学校党委部门或就业部门盖章）</w:t>
            </w:r>
          </w:p>
          <w:p w14:paraId="0445E4F8" w14:textId="77777777" w:rsidR="004F780A" w:rsidRDefault="00000000">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740856C9" w14:textId="77777777" w:rsidR="004F780A" w:rsidRDefault="00000000">
      <w:pPr>
        <w:spacing w:line="320" w:lineRule="exact"/>
        <w:ind w:left="630" w:hangingChars="300" w:hanging="630"/>
        <w:rPr>
          <w:rFonts w:ascii="Times New Roman" w:eastAsia="方正楷体_GBK" w:hAnsi="Times New Roman" w:cs="仿宋_GB2312"/>
          <w:bCs/>
          <w:szCs w:val="21"/>
        </w:rPr>
        <w:sectPr w:rsidR="004F780A">
          <w:footerReference w:type="default" r:id="rId7"/>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7EF64CF5" w14:textId="77777777" w:rsidR="004F780A" w:rsidRDefault="00000000">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lastRenderedPageBreak/>
        <w:t>填写说明</w:t>
      </w:r>
    </w:p>
    <w:p w14:paraId="49F36198" w14:textId="77777777" w:rsidR="004F780A" w:rsidRDefault="004F780A">
      <w:pPr>
        <w:spacing w:line="600" w:lineRule="exact"/>
        <w:jc w:val="center"/>
        <w:rPr>
          <w:rFonts w:ascii="Times New Roman" w:eastAsia="方正小标宋_GBK" w:hAnsi="Times New Roman"/>
          <w:b/>
          <w:sz w:val="44"/>
          <w:szCs w:val="44"/>
        </w:rPr>
      </w:pPr>
    </w:p>
    <w:p w14:paraId="18F3D12C"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1.“姓名”栏，以身份证上的名字为准。</w:t>
      </w:r>
    </w:p>
    <w:p w14:paraId="5CAC4D5D"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2.“出生日期”栏，按身份证时间填写；“入党时间”按组织认定的时间填写，不能随意更改。填写时，年份用4位数字表示，月份、日期用2位数字表示，中间用“.”分隔，如“1993.05.03”。</w:t>
      </w:r>
    </w:p>
    <w:p w14:paraId="5920D475"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3.“民族”栏，填写民族全称，如“汉族”“藏族”，不能简称为“汉”“藏”。</w:t>
      </w:r>
    </w:p>
    <w:p w14:paraId="5B836704"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4.“政治面貌”栏，填写中共党员、中共预备党员、共青团员、民主党派名称或群众。</w:t>
      </w:r>
    </w:p>
    <w:p w14:paraId="5B13EE7A"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5.“婚姻状况”栏，填写未婚、已婚、离异、再婚、丧偶。</w:t>
      </w:r>
    </w:p>
    <w:p w14:paraId="26B098FC"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6.“籍贯”“出生地”栏，按现在的行政区划填写至区县，如“重庆渝中”。</w:t>
      </w:r>
    </w:p>
    <w:p w14:paraId="5FE9CD24"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7.“报考职位”栏，填写“重庆市岗位一”或“重庆市岗位二”。</w:t>
      </w:r>
    </w:p>
    <w:p w14:paraId="276FD6DD"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8.“外语水平”栏，填写语种、等级，如“大学英语四级”。</w:t>
      </w:r>
    </w:p>
    <w:p w14:paraId="0892AEA3"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9.“毕业学校”“院系”栏，填写毕业证和学位证上的学校和院系名称。</w:t>
      </w:r>
    </w:p>
    <w:p w14:paraId="7E42483A"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10.“所学专业及代码”栏，填写毕业证和学位证上的</w:t>
      </w:r>
      <w:r>
        <w:rPr>
          <w:rFonts w:ascii="仿宋" w:eastAsia="仿宋" w:hAnsi="仿宋" w:cs="仿宋" w:hint="eastAsia"/>
          <w:bCs/>
          <w:sz w:val="33"/>
          <w:szCs w:val="33"/>
        </w:rPr>
        <w:lastRenderedPageBreak/>
        <w:t>专业名称，专业代码参照教育部《普通高等学校本科专业目录（2023年4月整理）》、《研究生教育学科专业目录（2022年）》规定的专业类别代码填写。在毕业学校攻读双学位的，一并填写并注明。如：哲学010101，经济学020101（双学位）。</w:t>
      </w:r>
    </w:p>
    <w:p w14:paraId="4FD9CEEF"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11.“学历”“学位”栏，填写毕业时应授予的学历、学位。国（境）外高校毕业生填写获得的最高学历、学位或毕业时应授予的学历、学位。学历须填写规范的名称，如“研究生”，学位须填写全称，如“工学硕士”。</w:t>
      </w:r>
    </w:p>
    <w:p w14:paraId="71E47605"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12. “移动电话”栏，填写便于联系的本人常用电话。“紧急联系电话”栏，填写备用联系电话。</w:t>
      </w:r>
    </w:p>
    <w:p w14:paraId="64909DCB"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13.“在高校何时担任何职务”栏，填写曾担任过的最高职务及起止时间。如：</w:t>
      </w:r>
    </w:p>
    <w:p w14:paraId="1B0257E1" w14:textId="77777777" w:rsidR="004F780A" w:rsidRDefault="00000000">
      <w:pPr>
        <w:spacing w:line="600" w:lineRule="exact"/>
        <w:ind w:firstLineChars="200" w:firstLine="612"/>
        <w:rPr>
          <w:rFonts w:ascii="仿宋" w:eastAsia="仿宋" w:hAnsi="仿宋" w:cs="仿宋"/>
          <w:bCs/>
          <w:spacing w:val="-12"/>
          <w:sz w:val="33"/>
          <w:szCs w:val="33"/>
        </w:rPr>
      </w:pPr>
      <w:r>
        <w:rPr>
          <w:rFonts w:ascii="仿宋" w:eastAsia="仿宋" w:hAnsi="仿宋" w:cs="仿宋" w:hint="eastAsia"/>
          <w:bCs/>
          <w:spacing w:val="-12"/>
          <w:sz w:val="33"/>
          <w:szCs w:val="33"/>
        </w:rPr>
        <w:t>2021.09—2022.06 ××大学××学院学生会外联部部长。</w:t>
      </w:r>
    </w:p>
    <w:p w14:paraId="43F21221"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14:paraId="38AE4917"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2021.06  被××大学评为校级“优秀学生干部”。</w:t>
      </w:r>
    </w:p>
    <w:p w14:paraId="1136CDAD"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15.“个人简历”栏，填写个人的学习和工作经历，从大学填起，起止时间到月，前后要衔接（年份用4位数字表示，月份用2位数字表示，中间用“.”分隔，如：</w:t>
      </w:r>
    </w:p>
    <w:p w14:paraId="7E7D22E9" w14:textId="77777777" w:rsidR="004F780A" w:rsidRDefault="00000000">
      <w:pPr>
        <w:spacing w:line="600" w:lineRule="exact"/>
        <w:ind w:firstLineChars="200" w:firstLine="660"/>
        <w:rPr>
          <w:rFonts w:ascii="仿宋" w:eastAsia="仿宋" w:hAnsi="仿宋" w:cs="仿宋"/>
          <w:bCs/>
          <w:spacing w:val="-10"/>
          <w:sz w:val="33"/>
          <w:szCs w:val="33"/>
        </w:rPr>
      </w:pPr>
      <w:r>
        <w:rPr>
          <w:rFonts w:ascii="仿宋" w:eastAsia="仿宋" w:hAnsi="仿宋" w:cs="仿宋" w:hint="eastAsia"/>
          <w:bCs/>
          <w:sz w:val="33"/>
          <w:szCs w:val="33"/>
        </w:rPr>
        <w:lastRenderedPageBreak/>
        <w:t xml:space="preserve">2015.09-2019.07  </w:t>
      </w:r>
      <w:r>
        <w:rPr>
          <w:rFonts w:ascii="仿宋" w:eastAsia="仿宋" w:hAnsi="仿宋" w:cs="仿宋" w:hint="eastAsia"/>
          <w:bCs/>
          <w:spacing w:val="-10"/>
          <w:sz w:val="33"/>
          <w:szCs w:val="33"/>
        </w:rPr>
        <w:t>××大学机械学院汽车专业本科学习</w:t>
      </w:r>
    </w:p>
    <w:p w14:paraId="21B14646"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2019.07-2021.09  ××公司工作</w:t>
      </w:r>
    </w:p>
    <w:p w14:paraId="28E1A833" w14:textId="77777777" w:rsidR="004F780A" w:rsidRDefault="00000000">
      <w:pPr>
        <w:spacing w:line="600" w:lineRule="exact"/>
        <w:ind w:leftChars="311" w:left="3445" w:hangingChars="846" w:hanging="2792"/>
        <w:rPr>
          <w:rFonts w:ascii="仿宋" w:eastAsia="仿宋" w:hAnsi="仿宋" w:cs="仿宋"/>
          <w:bCs/>
          <w:sz w:val="33"/>
          <w:szCs w:val="33"/>
        </w:rPr>
      </w:pPr>
      <w:r>
        <w:rPr>
          <w:rFonts w:ascii="仿宋" w:eastAsia="仿宋" w:hAnsi="仿宋" w:cs="仿宋" w:hint="eastAsia"/>
          <w:bCs/>
          <w:sz w:val="33"/>
          <w:szCs w:val="33"/>
        </w:rPr>
        <w:t>2021.09-2024.07  ××大学工商管理学院经济学专业硕士研究生学习</w:t>
      </w:r>
    </w:p>
    <w:p w14:paraId="73FE6BEA"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16.“本人所符合的报考条件”“本人所符合的不限专业条件”栏，需如实准确填写，在符合条件的项目上打“√”，资格审查时需提供有关证明材料。</w:t>
      </w:r>
    </w:p>
    <w:p w14:paraId="027EE37A" w14:textId="77777777" w:rsidR="004F780A" w:rsidRDefault="00000000">
      <w:pPr>
        <w:spacing w:line="600" w:lineRule="exact"/>
        <w:ind w:firstLineChars="200" w:firstLine="660"/>
        <w:rPr>
          <w:rFonts w:ascii="仿宋" w:eastAsia="仿宋" w:hAnsi="仿宋" w:cs="仿宋"/>
          <w:bCs/>
          <w:sz w:val="33"/>
          <w:szCs w:val="33"/>
        </w:rPr>
      </w:pPr>
      <w:r>
        <w:rPr>
          <w:rFonts w:ascii="仿宋" w:eastAsia="仿宋" w:hAnsi="仿宋" w:cs="仿宋" w:hint="eastAsia"/>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58E96F59" w14:textId="77777777" w:rsidR="004F780A" w:rsidRDefault="00000000">
      <w:pPr>
        <w:spacing w:line="600" w:lineRule="exact"/>
        <w:ind w:firstLineChars="200" w:firstLine="660"/>
        <w:rPr>
          <w:rFonts w:ascii="仿宋" w:eastAsia="仿宋" w:hAnsi="仿宋" w:cs="仿宋"/>
          <w:bCs/>
          <w:kern w:val="0"/>
          <w:sz w:val="33"/>
          <w:szCs w:val="33"/>
        </w:rPr>
      </w:pPr>
      <w:r>
        <w:rPr>
          <w:rFonts w:ascii="仿宋" w:eastAsia="仿宋" w:hAnsi="仿宋" w:cs="仿宋" w:hint="eastAsia"/>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14:paraId="0E6193BC" w14:textId="77777777" w:rsidR="004F780A" w:rsidRDefault="004F780A">
      <w:pPr>
        <w:spacing w:line="600" w:lineRule="exact"/>
        <w:jc w:val="left"/>
        <w:rPr>
          <w:rFonts w:ascii="Times New Roman" w:eastAsia="方正仿宋_GBK" w:hAnsi="Times New Roman"/>
          <w:color w:val="000000"/>
          <w:sz w:val="33"/>
          <w:szCs w:val="33"/>
        </w:rPr>
      </w:pPr>
    </w:p>
    <w:p w14:paraId="506D5B14" w14:textId="77777777" w:rsidR="004F780A" w:rsidRDefault="004F780A">
      <w:pPr>
        <w:spacing w:line="600" w:lineRule="exact"/>
        <w:jc w:val="left"/>
        <w:rPr>
          <w:rFonts w:ascii="Times New Roman" w:eastAsia="方正仿宋_GBK" w:hAnsi="Times New Roman"/>
          <w:color w:val="000000"/>
          <w:sz w:val="33"/>
          <w:szCs w:val="33"/>
        </w:rPr>
      </w:pPr>
    </w:p>
    <w:p w14:paraId="0E4BE88F" w14:textId="77777777" w:rsidR="004F780A" w:rsidRDefault="004F780A">
      <w:pPr>
        <w:spacing w:line="600" w:lineRule="exact"/>
        <w:jc w:val="left"/>
        <w:rPr>
          <w:rFonts w:ascii="Times New Roman" w:eastAsia="方正仿宋_GBK" w:hAnsi="Times New Roman"/>
          <w:color w:val="000000"/>
          <w:sz w:val="33"/>
          <w:szCs w:val="33"/>
        </w:rPr>
      </w:pPr>
    </w:p>
    <w:p w14:paraId="112564B5" w14:textId="77777777" w:rsidR="004F780A" w:rsidRDefault="004F780A">
      <w:pPr>
        <w:spacing w:line="600" w:lineRule="exact"/>
        <w:jc w:val="left"/>
        <w:rPr>
          <w:rFonts w:ascii="Times New Roman" w:eastAsia="方正仿宋_GBK" w:hAnsi="Times New Roman"/>
          <w:color w:val="000000"/>
          <w:sz w:val="33"/>
          <w:szCs w:val="33"/>
        </w:rPr>
      </w:pPr>
    </w:p>
    <w:p w14:paraId="6295346A" w14:textId="77777777" w:rsidR="004F780A" w:rsidRDefault="004F780A">
      <w:pPr>
        <w:spacing w:line="600" w:lineRule="exact"/>
        <w:jc w:val="left"/>
        <w:rPr>
          <w:rFonts w:ascii="Times New Roman" w:eastAsia="方正仿宋_GBK" w:hAnsi="Times New Roman"/>
          <w:color w:val="000000"/>
          <w:sz w:val="33"/>
          <w:szCs w:val="33"/>
        </w:rPr>
      </w:pPr>
    </w:p>
    <w:p w14:paraId="1108BD59" w14:textId="77777777" w:rsidR="004F780A" w:rsidRPr="00466F32" w:rsidRDefault="004F780A">
      <w:pPr>
        <w:spacing w:line="600" w:lineRule="exact"/>
        <w:jc w:val="left"/>
        <w:rPr>
          <w:rFonts w:ascii="Times New Roman" w:eastAsia="方正仿宋_GBK" w:hAnsi="Times New Roman"/>
          <w:color w:val="000000"/>
          <w:sz w:val="33"/>
          <w:szCs w:val="33"/>
        </w:rPr>
      </w:pPr>
    </w:p>
    <w:sectPr w:rsidR="004F780A" w:rsidRPr="00466F32">
      <w:footerReference w:type="default" r:id="rId8"/>
      <w:pgSz w:w="11906" w:h="16838"/>
      <w:pgMar w:top="1814" w:right="1701" w:bottom="181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877" w14:textId="77777777" w:rsidR="00756BAC" w:rsidRDefault="00756BAC">
      <w:r>
        <w:separator/>
      </w:r>
    </w:p>
  </w:endnote>
  <w:endnote w:type="continuationSeparator" w:id="0">
    <w:p w14:paraId="309C5D6C" w14:textId="77777777" w:rsidR="00756BAC" w:rsidRDefault="0075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0" w:usb1="0000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6FF7" w14:textId="77777777" w:rsidR="004F780A" w:rsidRDefault="00000000">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689230DE" w14:textId="77777777" w:rsidR="004F780A" w:rsidRDefault="004F78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2112" w14:textId="77777777" w:rsidR="004F780A" w:rsidRDefault="00000000">
    <w:pPr>
      <w:pStyle w:val="a3"/>
    </w:pPr>
    <w:r>
      <w:rPr>
        <w:noProof/>
      </w:rPr>
      <mc:AlternateContent>
        <mc:Choice Requires="wps">
          <w:drawing>
            <wp:anchor distT="0" distB="0" distL="114300" distR="114300" simplePos="0" relativeHeight="251659264" behindDoc="0" locked="0" layoutInCell="1" allowOverlap="1" wp14:anchorId="3F332FCB" wp14:editId="29BD674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2FAAD0" w14:textId="77777777" w:rsidR="004F780A" w:rsidRDefault="0000000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anchor>
          </w:drawing>
        </mc:Choice>
        <mc:Fallback>
          <w:pict>
            <v:shapetype w14:anchorId="3F332FC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622FAAD0" w14:textId="77777777" w:rsidR="004F780A" w:rsidRDefault="0000000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22F8" w14:textId="77777777" w:rsidR="00756BAC" w:rsidRDefault="00756BAC">
      <w:r>
        <w:separator/>
      </w:r>
    </w:p>
  </w:footnote>
  <w:footnote w:type="continuationSeparator" w:id="0">
    <w:p w14:paraId="1D9C53C7" w14:textId="77777777" w:rsidR="00756BAC" w:rsidRDefault="00756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k1MDczOWViZTg3MDY0YTE3MTA2ZmQ1NzA4NTg1ZDAifQ=="/>
  </w:docVars>
  <w:rsids>
    <w:rsidRoot w:val="004F780A"/>
    <w:rsid w:val="00466F32"/>
    <w:rsid w:val="004F780A"/>
    <w:rsid w:val="00756BAC"/>
    <w:rsid w:val="2180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45989"/>
  <w15:docId w15:val="{A764FC71-511B-45BF-B3D5-ADC697A8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Chars="200" w:firstLine="480"/>
    </w:pPr>
    <w:rPr>
      <w:rFonts w:ascii="宋体" w:hAnsi="宋体"/>
      <w:sz w:val="24"/>
    </w:rPr>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剑 薛</cp:lastModifiedBy>
  <cp:revision>3</cp:revision>
  <dcterms:created xsi:type="dcterms:W3CDTF">2023-10-25T05:05:00Z</dcterms:created>
  <dcterms:modified xsi:type="dcterms:W3CDTF">2023-10-25T06:27:00Z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48BA3E6EA53940FB8CEACF8018A078C3</vt:lpwstr>
  </property>
</Properties>
</file>