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8</w:t>
      </w:r>
    </w:p>
    <w:p>
      <w:pPr>
        <w:jc w:val="center"/>
        <w:rPr>
          <w:rFonts w:hint="eastAsia" w:ascii="方正小标宋_GBK" w:hAnsi="仿宋" w:eastAsia="方正小标宋_GBK"/>
          <w:sz w:val="44"/>
          <w:szCs w:val="44"/>
          <w:lang w:val="en-US" w:eastAsia="zh-CN"/>
        </w:rPr>
      </w:pPr>
      <w:r>
        <w:rPr>
          <w:rFonts w:hint="eastAsia" w:ascii="方正小标宋_GBK" w:hAnsi="仿宋" w:eastAsia="方正小标宋_GBK"/>
          <w:sz w:val="44"/>
          <w:szCs w:val="44"/>
        </w:rPr>
        <w:t>现场资格</w:t>
      </w:r>
      <w:r>
        <w:rPr>
          <w:rFonts w:hint="eastAsia" w:ascii="方正小标宋_GBK" w:hAnsi="仿宋" w:eastAsia="方正小标宋_GBK"/>
          <w:sz w:val="44"/>
          <w:szCs w:val="44"/>
          <w:lang w:val="en-US" w:eastAsia="zh-CN"/>
        </w:rPr>
        <w:t>复审</w:t>
      </w:r>
      <w:r>
        <w:rPr>
          <w:rFonts w:hint="eastAsia" w:ascii="方正小标宋_GBK" w:hAnsi="仿宋" w:eastAsia="方正小标宋_GBK"/>
          <w:sz w:val="44"/>
          <w:szCs w:val="44"/>
        </w:rPr>
        <w:t>所需</w:t>
      </w:r>
      <w:r>
        <w:rPr>
          <w:rFonts w:hint="eastAsia" w:ascii="方正小标宋_GBK" w:hAnsi="仿宋" w:eastAsia="方正小标宋_GBK"/>
          <w:sz w:val="44"/>
          <w:szCs w:val="44"/>
          <w:lang w:val="en-US" w:eastAsia="zh-CN"/>
        </w:rPr>
        <w:t>材</w:t>
      </w:r>
      <w:r>
        <w:rPr>
          <w:rFonts w:hint="eastAsia" w:ascii="方正小标宋_GBK" w:hAnsi="仿宋" w:eastAsia="方正小标宋_GBK"/>
          <w:sz w:val="44"/>
          <w:szCs w:val="44"/>
        </w:rPr>
        <w:t>料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right="374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1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2"/>
          <w:szCs w:val="32"/>
          <w:lang w:val="en-US" w:eastAsia="zh-CN"/>
        </w:rPr>
        <w:t>.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网上报名打印的报名登记表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shd w:val="clear" w:color="auto" w:fill="FFFFFF"/>
        </w:rPr>
        <w:t>1份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right="374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shd w:val="clear" w:color="auto" w:fill="FFFFFF"/>
          <w:lang w:val="en-US" w:eastAsia="zh-CN"/>
        </w:rPr>
        <w:t>2</w:t>
      </w:r>
      <w:r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shd w:val="clear" w:color="auto" w:fill="FFFFFF"/>
          <w:lang w:val="en-US" w:eastAsia="zh-CN"/>
        </w:rPr>
        <w:t>.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shd w:val="clear" w:color="auto" w:fill="FFFFFF"/>
        </w:rPr>
        <w:t>本人身份证原件及复印件1份；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right="374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shd w:val="clear" w:color="auto" w:fill="FFFFFF"/>
          <w:lang w:val="en-US" w:eastAsia="zh-CN"/>
        </w:rPr>
        <w:t>3</w:t>
      </w:r>
      <w:r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shd w:val="clear" w:color="auto" w:fill="FFFFFF"/>
          <w:lang w:val="en-US" w:eastAsia="zh-CN"/>
        </w:rPr>
        <w:t>.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毕业（学位）证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其中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在国（境）外高校就读取得的学历（学位）还须提供教育部中国留学服务中心认证书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原件及复印件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1份；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其中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shd w:val="clear" w:color="auto" w:fill="FFFFFF"/>
        </w:rPr>
        <w:t>202</w:t>
      </w:r>
      <w:r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shd w:val="clear" w:color="auto" w:fill="FFFFFF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shd w:val="clear" w:color="auto" w:fill="FFFFFF"/>
        </w:rPr>
        <w:t>届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境内高校应届毕业生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提供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就业推荐表、</w:t>
      </w:r>
      <w:r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各学期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成绩单及其他应聘佐证材料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shd w:val="clear" w:color="auto" w:fill="FFFFFF"/>
        </w:rPr>
        <w:t>原件及复印件1份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shd w:val="clear" w:color="auto" w:fill="FFFFFF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shd w:val="clear" w:color="auto" w:fill="FFFFFF"/>
        </w:rPr>
        <w:t>202</w:t>
      </w:r>
      <w:r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shd w:val="clear" w:color="auto" w:fill="FFFFFF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shd w:val="clear" w:color="auto" w:fill="FFFFFF"/>
        </w:rPr>
        <w:t>届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境外高校应届毕业生提供入学证明、各</w:t>
      </w:r>
      <w:r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学期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成绩单及相应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的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佐证材料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以上材料同时需提供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正规翻译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机构盖鲜章的翻译件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shd w:val="clear" w:color="auto" w:fill="FFFFFF"/>
        </w:rPr>
        <w:t>原件及复印件1份；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right="374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shd w:val="clear" w:color="auto" w:fill="FFFFFF"/>
          <w:lang w:val="en-US" w:eastAsia="zh-CN"/>
        </w:rPr>
        <w:t>《岗位一览表》（附件1）中对“专业”有方向要求的，在现场资格</w:t>
      </w:r>
      <w:r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shd w:val="clear" w:color="auto" w:fill="FFFFFF"/>
          <w:lang w:val="en-US" w:eastAsia="zh-CN"/>
        </w:rPr>
        <w:t>复审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shd w:val="clear" w:color="auto" w:fill="FFFFFF"/>
          <w:lang w:val="en-US" w:eastAsia="zh-CN"/>
        </w:rPr>
        <w:t>时，须由毕业院校依据所学学科出具相应证明</w:t>
      </w:r>
      <w:r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shd w:val="clear" w:color="auto" w:fill="FFFFFF"/>
          <w:lang w:val="en-US" w:eastAsia="zh-CN"/>
        </w:rPr>
        <w:t>和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shd w:val="clear" w:color="auto" w:fill="FFFFFF"/>
          <w:lang w:val="en-US" w:eastAsia="zh-CN"/>
        </w:rPr>
        <w:t>毕业成绩单。如内科学（呼吸方向），内科学专业报名考生应为“呼吸方向”，持有“内科学”专业毕业证考生，须由毕业院校出具其所学专业学科属于“呼吸方向”的证明</w:t>
      </w:r>
      <w:r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shd w:val="clear" w:color="auto" w:fill="FFFFFF"/>
          <w:lang w:val="en-US" w:eastAsia="zh-CN"/>
        </w:rPr>
        <w:t>和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shd w:val="clear" w:color="auto" w:fill="FFFFFF"/>
          <w:lang w:val="en-US" w:eastAsia="zh-CN"/>
        </w:rPr>
        <w:t>提供毕业成绩单认定。若毕业证书已有明确体现，则不需提供相应证明；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right="374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shd w:val="clear" w:color="auto" w:fill="FFFFFF"/>
          <w:lang w:val="en-US" w:eastAsia="zh-CN"/>
        </w:rPr>
        <w:t>4</w:t>
      </w:r>
      <w:r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shd w:val="clear" w:color="auto" w:fill="FFFFFF"/>
          <w:lang w:val="en-US" w:eastAsia="zh-CN"/>
        </w:rPr>
        <w:t>.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岗位要求的执业（职业）资格、职称证书等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lang w:val="en-US" w:eastAsia="zh-CN"/>
        </w:rPr>
        <w:t>原件及复印件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shd w:val="clear" w:color="auto" w:fill="FFFFFF"/>
        </w:rPr>
        <w:t>1份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；岗位要求的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lang w:val="en-US" w:eastAsia="zh-CN"/>
        </w:rPr>
        <w:t>其他相关佐证材料原件1份；</w:t>
      </w:r>
    </w:p>
    <w:p>
      <w:pPr>
        <w:adjustRightInd w:val="0"/>
        <w:snapToGrid w:val="0"/>
        <w:spacing w:before="0" w:beforeAutospacing="0" w:after="0" w:afterAutospacing="0" w:line="560" w:lineRule="exact"/>
        <w:ind w:firstLine="640" w:firstLineChars="200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right="374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>5.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应聘人员属市内机关事业单位工作人员，须在资格复审时主动提供所在单位、主管部门加盖公章的《机关事业单位工作人员诚信应聘承诺》（</w:t>
      </w:r>
      <w:r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附件9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）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right="374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>6.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本人签字确认的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eastAsia="zh-CN"/>
        </w:rPr>
        <w:t>《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彭水自治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县事业单位202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年第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一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季度公</w:t>
      </w:r>
      <w:r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开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招</w:t>
      </w:r>
      <w:r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聘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工作人员</w:t>
      </w:r>
      <w:r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现场资格审查表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eastAsia="zh-CN"/>
        </w:rPr>
        <w:t>》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（</w:t>
      </w:r>
      <w:r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附件10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  <w:t>）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1份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right="374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>7.</w:t>
      </w:r>
      <w:bookmarkStart w:id="0" w:name="_GoBack"/>
      <w:bookmarkEnd w:id="0"/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</w:rPr>
        <w:t>准考证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shd w:val="clear" w:color="auto" w:fill="FFFFFF"/>
        </w:rPr>
        <w:t>1份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shd w:val="clear" w:color="auto" w:fill="FFFFFF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如本人不能参加现场资格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复审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可委托进行资格审查，但应出具委托人的委托书（须注明委托事宜、委托双方的身份证号码，并由委托双方签字）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原件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，以及被委托人的身份证原件及复印件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份和委托人的身份证复印件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份。</w:t>
      </w:r>
    </w:p>
    <w:p>
      <w:pPr>
        <w:widowControl/>
        <w:wordWrap w:val="0"/>
        <w:spacing w:line="600" w:lineRule="exact"/>
        <w:ind w:left="1"/>
        <w:rPr>
          <w:rFonts w:hint="eastAsia" w:ascii="仿宋_GB2312" w:eastAsia="仿宋_GB2312"/>
          <w:kern w:val="0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0" w:lineRule="exact"/>
        <w:textAlignment w:val="auto"/>
        <w:rPr>
          <w:rFonts w:ascii="Times New Roman" w:hAnsi="Times New Roman" w:eastAsia="方正仿宋_GBK" w:cs="Times New Roman"/>
          <w:sz w:val="28"/>
          <w:szCs w:val="28"/>
        </w:rPr>
      </w:pPr>
    </w:p>
    <w:sectPr>
      <w:pgSz w:w="11906" w:h="16838"/>
      <w:pgMar w:top="1984" w:right="1446" w:bottom="1644" w:left="1446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29465AB-A4D0-46F7-99C1-D61FE21AEAE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  <w:embedRegular r:id="rId2" w:fontKey="{621FAEF8-0BC0-4ED7-A355-D680F3BFECA5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1C158FD8-CAB1-4DD0-B3F8-737DB5360FDA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FB0C4F97-BD4F-4AE7-8F88-63CF164A482D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5" w:fontKey="{8719171F-66B0-4FFF-9334-6FB189EC69DE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6" w:fontKey="{885D7AC4-3234-488B-AC0D-6A78B0C9279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U1ZDhiODBiZWI1MWRlNWNhZjdjYTRkNTMzNDcxOTMifQ=="/>
    <w:docVar w:name="KSO_WPS_MARK_KEY" w:val="a4c1d250-e6e2-41de-9c7a-682e995355de"/>
  </w:docVars>
  <w:rsids>
    <w:rsidRoot w:val="00094C9D"/>
    <w:rsid w:val="00094C9D"/>
    <w:rsid w:val="000D69FC"/>
    <w:rsid w:val="00237DF5"/>
    <w:rsid w:val="004A7A20"/>
    <w:rsid w:val="005D699D"/>
    <w:rsid w:val="00767373"/>
    <w:rsid w:val="0077673F"/>
    <w:rsid w:val="007E2603"/>
    <w:rsid w:val="00823E31"/>
    <w:rsid w:val="008521CE"/>
    <w:rsid w:val="0096215A"/>
    <w:rsid w:val="00A116AD"/>
    <w:rsid w:val="00AD1DC4"/>
    <w:rsid w:val="00C970F4"/>
    <w:rsid w:val="00CA2F78"/>
    <w:rsid w:val="00D844D4"/>
    <w:rsid w:val="00DA254C"/>
    <w:rsid w:val="00DD0EF4"/>
    <w:rsid w:val="00E13592"/>
    <w:rsid w:val="00E55EBD"/>
    <w:rsid w:val="01C82346"/>
    <w:rsid w:val="078F7796"/>
    <w:rsid w:val="08FD61AF"/>
    <w:rsid w:val="11FD7B87"/>
    <w:rsid w:val="13AF768B"/>
    <w:rsid w:val="23395F98"/>
    <w:rsid w:val="2399393A"/>
    <w:rsid w:val="2DC20A26"/>
    <w:rsid w:val="2E203E02"/>
    <w:rsid w:val="30736E36"/>
    <w:rsid w:val="315B1B28"/>
    <w:rsid w:val="36795783"/>
    <w:rsid w:val="3B4F7CA7"/>
    <w:rsid w:val="3DC3382A"/>
    <w:rsid w:val="532C7211"/>
    <w:rsid w:val="55E9778D"/>
    <w:rsid w:val="5A9F2A85"/>
    <w:rsid w:val="66E51D51"/>
    <w:rsid w:val="6C7B73F9"/>
    <w:rsid w:val="70542FA2"/>
    <w:rsid w:val="72B453AC"/>
    <w:rsid w:val="789C0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7">
    <w:name w:val="page number"/>
    <w:basedOn w:val="6"/>
    <w:qFormat/>
    <w:uiPriority w:val="0"/>
  </w:style>
  <w:style w:type="character" w:customStyle="1" w:styleId="8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2"/>
    <w:qFormat/>
    <w:uiPriority w:val="99"/>
    <w:rPr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462</Words>
  <Characters>468</Characters>
  <Lines>5</Lines>
  <Paragraphs>1</Paragraphs>
  <TotalTime>9</TotalTime>
  <ScaleCrop>false</ScaleCrop>
  <LinksUpToDate>false</LinksUpToDate>
  <CharactersWithSpaces>468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2019-11-05T00:55:00Z</dcterms:created>
  <dc:creator>dreamsummit</dc:creator>
  <cp:lastModifiedBy>Administrator</cp:lastModifiedBy>
  <dcterms:modified xsi:type="dcterms:W3CDTF">2024-02-08T02:32:11Z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55E24702961C455D9FD384B140663B17</vt:lpwstr>
  </property>
</Properties>
</file>