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rPr>
          <w:rFonts w:hint="eastAsia" w:eastAsia="方正黑体_GBK" w:cs="Times New Roman"/>
          <w:color w:val="auto"/>
          <w:sz w:val="33"/>
          <w:szCs w:val="33"/>
          <w:u w:val="none"/>
          <w:lang w:val="en-US" w:eastAsia="zh-CN"/>
        </w:rPr>
      </w:pPr>
      <w:r>
        <w:rPr>
          <w:rFonts w:hint="eastAsia" w:eastAsia="方正黑体_GBK" w:cs="Times New Roman"/>
          <w:color w:val="auto"/>
          <w:sz w:val="33"/>
          <w:szCs w:val="33"/>
          <w:u w:val="none"/>
          <w:lang w:eastAsia="zh-CN"/>
        </w:rPr>
        <w:t>附件</w:t>
      </w:r>
      <w:r>
        <w:rPr>
          <w:rFonts w:hint="eastAsia" w:eastAsia="方正黑体_GBK" w:cs="Times New Roman"/>
          <w:color w:val="auto"/>
          <w:sz w:val="33"/>
          <w:szCs w:val="33"/>
          <w:u w:val="none"/>
          <w:lang w:val="en-US" w:eastAsia="zh-CN"/>
        </w:rPr>
        <w:t>2</w:t>
      </w:r>
    </w:p>
    <w:p>
      <w:pPr>
        <w:pStyle w:val="2"/>
        <w:rPr>
          <w:rFonts w:hint="eastAsia"/>
        </w:rPr>
      </w:pPr>
    </w:p>
    <w:p>
      <w:pPr>
        <w:spacing w:line="590" w:lineRule="exact"/>
        <w:jc w:val="center"/>
        <w:rPr>
          <w:rFonts w:hint="default" w:ascii="Times New Roman" w:hAnsi="Times New Roman" w:eastAsia="方正小标宋_GBK" w:cs="Times New Roman"/>
          <w:b/>
          <w:bCs/>
          <w:color w:val="auto"/>
          <w:spacing w:val="-12"/>
          <w:sz w:val="44"/>
          <w:szCs w:val="44"/>
          <w:u w:val="none"/>
        </w:rPr>
      </w:pPr>
      <w:bookmarkStart w:id="0" w:name="_GoBack"/>
      <w:r>
        <w:rPr>
          <w:rFonts w:hint="default" w:ascii="Times New Roman" w:hAnsi="Times New Roman" w:eastAsia="方正小标宋_GBK" w:cs="Times New Roman"/>
          <w:b/>
          <w:bCs/>
          <w:color w:val="auto"/>
          <w:spacing w:val="-12"/>
          <w:sz w:val="44"/>
          <w:szCs w:val="44"/>
          <w:u w:val="none"/>
        </w:rPr>
        <w:t>202</w:t>
      </w:r>
      <w:r>
        <w:rPr>
          <w:rFonts w:hint="default" w:ascii="Times New Roman" w:hAnsi="Times New Roman" w:eastAsia="方正小标宋_GBK" w:cs="Times New Roman"/>
          <w:b/>
          <w:bCs/>
          <w:color w:val="auto"/>
          <w:spacing w:val="-12"/>
          <w:sz w:val="44"/>
          <w:szCs w:val="44"/>
          <w:u w:val="none"/>
          <w:lang w:val="en-US" w:eastAsia="zh-CN"/>
        </w:rPr>
        <w:t>4</w:t>
      </w:r>
      <w:r>
        <w:rPr>
          <w:rFonts w:hint="default" w:ascii="Times New Roman" w:hAnsi="Times New Roman" w:eastAsia="方正小标宋_GBK" w:cs="Times New Roman"/>
          <w:b/>
          <w:bCs/>
          <w:color w:val="auto"/>
          <w:spacing w:val="-12"/>
          <w:sz w:val="44"/>
          <w:szCs w:val="44"/>
          <w:u w:val="none"/>
        </w:rPr>
        <w:t>年</w:t>
      </w:r>
      <w:r>
        <w:rPr>
          <w:rFonts w:hint="default" w:ascii="Times New Roman" w:hAnsi="Times New Roman" w:eastAsia="方正小标宋_GBK" w:cs="Times New Roman"/>
          <w:b/>
          <w:bCs/>
          <w:color w:val="auto"/>
          <w:spacing w:val="-12"/>
          <w:sz w:val="44"/>
          <w:szCs w:val="44"/>
          <w:u w:val="none"/>
          <w:lang w:eastAsia="zh-CN"/>
        </w:rPr>
        <w:t>重庆</w:t>
      </w:r>
      <w:r>
        <w:rPr>
          <w:rFonts w:hint="default" w:ascii="Times New Roman" w:hAnsi="Times New Roman" w:eastAsia="方正小标宋_GBK" w:cs="Times New Roman"/>
          <w:b/>
          <w:bCs/>
          <w:color w:val="auto"/>
          <w:spacing w:val="-12"/>
          <w:sz w:val="44"/>
          <w:szCs w:val="44"/>
          <w:u w:val="none"/>
        </w:rPr>
        <w:t>市聘任制公务员招聘报名登记表</w:t>
      </w:r>
    </w:p>
    <w:bookmarkEnd w:id="0"/>
    <w:p>
      <w:pPr>
        <w:spacing w:line="500" w:lineRule="exact"/>
        <w:ind w:left="-105" w:right="-105" w:firstLine="848" w:firstLineChars="200"/>
        <w:rPr>
          <w:rFonts w:hint="eastAsia" w:eastAsia="仿宋_GB2312"/>
          <w:color w:val="auto"/>
          <w:spacing w:val="-8"/>
          <w:sz w:val="44"/>
          <w:szCs w:val="44"/>
          <w:u w:val="none"/>
        </w:rPr>
      </w:pPr>
    </w:p>
    <w:tbl>
      <w:tblPr>
        <w:tblStyle w:val="5"/>
        <w:tblpPr w:leftFromText="180" w:rightFromText="180" w:vertAnchor="text" w:horzAnchor="page" w:tblpX="1479" w:tblpY="288"/>
        <w:tblOverlap w:val="never"/>
        <w:tblW w:w="891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6"/>
        <w:gridCol w:w="742"/>
        <w:gridCol w:w="287"/>
        <w:gridCol w:w="1085"/>
        <w:gridCol w:w="483"/>
        <w:gridCol w:w="980"/>
        <w:gridCol w:w="826"/>
        <w:gridCol w:w="643"/>
        <w:gridCol w:w="980"/>
        <w:gridCol w:w="16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9" w:hRule="atLeast"/>
        </w:trPr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姓  名</w:t>
            </w: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性  别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出生年月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（  岁）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auto"/>
                <w:sz w:val="24"/>
                <w:szCs w:val="24"/>
                <w:u w:val="none"/>
              </w:rPr>
              <w:t>贴照片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4" w:hRule="exact"/>
        </w:trPr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  <w:lang w:eastAsia="zh-CN"/>
              </w:rPr>
              <w:t>民</w:t>
            </w:r>
            <w:r>
              <w:rPr>
                <w:rFonts w:hint="eastAsia" w:eastAsia="黑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eastAsia="黑体"/>
                <w:color w:val="auto"/>
                <w:sz w:val="24"/>
                <w:szCs w:val="24"/>
                <w:u w:val="none"/>
                <w:lang w:eastAsia="zh-CN"/>
              </w:rPr>
              <w:t>族</w:t>
            </w: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  <w:lang w:eastAsia="zh-CN"/>
              </w:rPr>
              <w:t>籍</w:t>
            </w:r>
            <w:r>
              <w:rPr>
                <w:rFonts w:hint="eastAsia" w:eastAsia="黑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eastAsia="黑体"/>
                <w:color w:val="auto"/>
                <w:sz w:val="24"/>
                <w:szCs w:val="24"/>
                <w:u w:val="none"/>
                <w:lang w:eastAsia="zh-CN"/>
              </w:rPr>
              <w:t>贯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  <w:lang w:eastAsia="zh-CN"/>
              </w:rPr>
              <w:t>出生地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</w:trPr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政  治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面  貌</w:t>
            </w: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参加工作时间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健康状况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9" w:hRule="exact"/>
        </w:trPr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专业技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术职</w:t>
            </w:r>
            <w:r>
              <w:rPr>
                <w:rFonts w:hint="eastAsia" w:eastAsia="黑体"/>
                <w:color w:val="auto"/>
                <w:sz w:val="24"/>
                <w:szCs w:val="24"/>
                <w:u w:val="none"/>
                <w:lang w:eastAsia="zh-CN"/>
              </w:rPr>
              <w:t>务</w:t>
            </w: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外语语种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（等级）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熟悉专业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有何专长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</w:trPr>
        <w:tc>
          <w:tcPr>
            <w:tcW w:w="12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学  历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学  位</w:t>
            </w: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全日制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教  育</w:t>
            </w:r>
          </w:p>
        </w:tc>
        <w:tc>
          <w:tcPr>
            <w:tcW w:w="25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毕业院校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系及专业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</w:trPr>
        <w:tc>
          <w:tcPr>
            <w:tcW w:w="12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在  职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教  育</w:t>
            </w:r>
          </w:p>
        </w:tc>
        <w:tc>
          <w:tcPr>
            <w:tcW w:w="25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毕业院校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系及专业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0" w:hRule="exact"/>
        </w:trPr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身份证号码</w:t>
            </w:r>
          </w:p>
        </w:tc>
        <w:tc>
          <w:tcPr>
            <w:tcW w:w="35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电子邮箱地址</w:t>
            </w:r>
          </w:p>
        </w:tc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exact"/>
        </w:trPr>
        <w:tc>
          <w:tcPr>
            <w:tcW w:w="19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现工作单位及职务</w:t>
            </w:r>
          </w:p>
        </w:tc>
        <w:tc>
          <w:tcPr>
            <w:tcW w:w="69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exact"/>
        </w:trPr>
        <w:tc>
          <w:tcPr>
            <w:tcW w:w="19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  <w:lang w:eastAsia="zh-CN"/>
              </w:rPr>
              <w:t>应聘</w:t>
            </w: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职位</w:t>
            </w:r>
          </w:p>
        </w:tc>
        <w:tc>
          <w:tcPr>
            <w:tcW w:w="69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9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通讯地址</w:t>
            </w:r>
          </w:p>
        </w:tc>
        <w:tc>
          <w:tcPr>
            <w:tcW w:w="43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手机电话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7" w:hRule="atLeast"/>
        </w:trPr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学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习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工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作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  <w:lang w:eastAsia="zh-CN"/>
              </w:rPr>
              <w:t>经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历</w:t>
            </w:r>
          </w:p>
        </w:tc>
        <w:tc>
          <w:tcPr>
            <w:tcW w:w="766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72" w:hRule="atLeast"/>
        </w:trPr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主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要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工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作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业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绩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及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奖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惩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情</w:t>
            </w:r>
          </w:p>
          <w:p>
            <w:pPr>
              <w:jc w:val="center"/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况</w:t>
            </w:r>
          </w:p>
        </w:tc>
        <w:tc>
          <w:tcPr>
            <w:tcW w:w="766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348"/>
              </w:tabs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ab/>
            </w: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</w:trPr>
        <w:tc>
          <w:tcPr>
            <w:tcW w:w="12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家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庭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成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员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及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主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要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社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会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关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系</w:t>
            </w: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称  谓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姓  名</w:t>
            </w: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年 龄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政 治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面 貌</w:t>
            </w:r>
          </w:p>
        </w:tc>
        <w:tc>
          <w:tcPr>
            <w:tcW w:w="32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3" w:hRule="exact"/>
        </w:trPr>
        <w:tc>
          <w:tcPr>
            <w:tcW w:w="12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2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3" w:hRule="exact"/>
        </w:trPr>
        <w:tc>
          <w:tcPr>
            <w:tcW w:w="12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2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2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2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2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2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2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2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2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2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4" w:hRule="exact"/>
        </w:trPr>
        <w:tc>
          <w:tcPr>
            <w:tcW w:w="12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2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24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2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82" w:hRule="atLeast"/>
        </w:trPr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其他需要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说明的情况</w:t>
            </w:r>
          </w:p>
        </w:tc>
        <w:tc>
          <w:tcPr>
            <w:tcW w:w="766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  <w:p>
            <w:pPr>
              <w:pStyle w:val="2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88" w:hRule="atLeast"/>
        </w:trPr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报名信息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eastAsia="黑体"/>
                <w:color w:val="auto"/>
                <w:sz w:val="24"/>
                <w:szCs w:val="24"/>
                <w:u w:val="none"/>
              </w:rPr>
              <w:t>确认</w:t>
            </w:r>
          </w:p>
        </w:tc>
        <w:tc>
          <w:tcPr>
            <w:tcW w:w="766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auto"/>
                <w:sz w:val="24"/>
                <w:szCs w:val="24"/>
                <w:u w:val="none"/>
              </w:rPr>
              <w:t>本人承诺：以上填报信息均为本人真实情况，若有虚假、遗漏、错误，责任自负。</w:t>
            </w:r>
          </w:p>
          <w:p>
            <w:pPr>
              <w:pStyle w:val="2"/>
            </w:pPr>
          </w:p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</w:p>
          <w:p>
            <w:pPr>
              <w:rPr>
                <w:rFonts w:eastAsia="仿宋_GB2312"/>
                <w:color w:val="auto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auto"/>
                <w:sz w:val="24"/>
                <w:szCs w:val="24"/>
                <w:u w:val="none"/>
              </w:rPr>
              <w:t xml:space="preserve">         </w:t>
            </w:r>
            <w:r>
              <w:rPr>
                <w:rFonts w:hint="eastAsia" w:eastAsia="仿宋_GB2312"/>
                <w:color w:val="auto"/>
                <w:sz w:val="24"/>
                <w:szCs w:val="24"/>
                <w:u w:val="none"/>
              </w:rPr>
              <w:t xml:space="preserve">                     </w:t>
            </w:r>
            <w:r>
              <w:rPr>
                <w:rFonts w:eastAsia="仿宋_GB2312"/>
                <w:color w:val="auto"/>
                <w:sz w:val="24"/>
                <w:szCs w:val="24"/>
                <w:u w:val="none"/>
              </w:rPr>
              <w:t xml:space="preserve"> 签字：           时间：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eastAsia="方正小标宋_GBK"/>
          <w:color w:val="auto"/>
          <w:sz w:val="44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u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u w:val="none"/>
        </w:rPr>
        <w:t>填写报名登记表有关注意事项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3" w:firstLineChars="200"/>
        <w:textAlignment w:val="auto"/>
        <w:rPr>
          <w:rFonts w:eastAsia="仿宋_GB2312"/>
          <w:b/>
          <w:bCs/>
          <w:color w:val="auto"/>
          <w:sz w:val="44"/>
          <w:szCs w:val="44"/>
          <w:u w:val="non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</w:pP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一、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  <w:t>填报的各项内容必须真实、全面、准确，要保证报名信息的真实性和完整性。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</w:pP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二、“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  <w:t>通讯地址</w:t>
      </w: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  <w:t>须写明本人所在单位或家庭所在省、市的具体地（住）址及邮编。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</w:pP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三、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  <w:t>所填</w:t>
      </w: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  <w:t>手机电话</w:t>
      </w: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  <w:t>应能保证随时联系。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</w:pP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四、</w:t>
      </w:r>
      <w:r>
        <w:rPr>
          <w:rFonts w:hint="eastAsia" w:ascii="Times New Roman" w:hAnsi="Times New Roman" w:eastAsia="方正仿宋_GBK" w:cs="Times New Roman"/>
          <w:color w:val="auto"/>
          <w:sz w:val="33"/>
          <w:szCs w:val="33"/>
          <w:u w:val="none"/>
        </w:rPr>
        <w:t>“出生年月”、“参加工作时间”按公历填写到月。“民族”要填写全称。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</w:pP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五、</w:t>
      </w:r>
      <w:r>
        <w:rPr>
          <w:rFonts w:hint="eastAsia" w:ascii="Times New Roman" w:hAnsi="Times New Roman" w:eastAsia="方正仿宋_GBK" w:cs="Times New Roman"/>
          <w:color w:val="auto"/>
          <w:sz w:val="33"/>
          <w:szCs w:val="33"/>
          <w:u w:val="none"/>
        </w:rPr>
        <w:t>“政治面貌”填写“中共党员”、“共青团员”、“民主党派”、“群众”，民主党派填写规范简称。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</w:pP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六、在“学习工作经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  <w:t>历</w:t>
      </w: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”中，“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  <w:t>学习</w:t>
      </w: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经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  <w:t>历</w:t>
      </w: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  <w:t>时间从高中填起</w:t>
      </w: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  <w:t>在各个学习阶段注明所获学历和学位</w:t>
      </w: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；“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  <w:t>工作</w:t>
      </w: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经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  <w:t>历</w:t>
      </w: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”要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  <w:t>注明自己在每个工作阶段的岗位或身份。</w:t>
      </w: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“学习工作经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  <w:t>历</w:t>
      </w: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  <w:t>要具体到月份</w:t>
      </w: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，且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  <w:t>必须完整、连续，不得出现空白时间段，有待业经历的应写明起止时间。在职学习的经历，务必注明</w:t>
      </w: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  <w:t>在职学习</w:t>
      </w: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  <w:t>；兼职工作的经历，务必注明</w:t>
      </w: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  <w:t>兼职</w:t>
      </w: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z w:val="33"/>
          <w:szCs w:val="33"/>
          <w:u w:val="none"/>
        </w:rPr>
        <w:t>。在职人员的学历学位，须为已经取得的学历学位。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3"/>
          <w:szCs w:val="33"/>
        </w:rPr>
      </w:pP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七、“</w:t>
      </w:r>
      <w:r>
        <w:rPr>
          <w:rFonts w:hint="eastAsia" w:ascii="Times New Roman" w:hAnsi="Times New Roman" w:eastAsia="方正仿宋_GBK" w:cs="Times New Roman"/>
          <w:color w:val="auto"/>
          <w:sz w:val="33"/>
          <w:szCs w:val="33"/>
          <w:u w:val="none"/>
        </w:rPr>
        <w:t>主要工作业绩及奖惩情况</w:t>
      </w:r>
      <w:r>
        <w:rPr>
          <w:rFonts w:hint="eastAsia" w:eastAsia="方正仿宋_GBK" w:cs="Times New Roman"/>
          <w:color w:val="auto"/>
          <w:sz w:val="33"/>
          <w:szCs w:val="33"/>
          <w:u w:val="none"/>
          <w:lang w:eastAsia="zh-CN"/>
        </w:rPr>
        <w:t>”在表格中写不完的，可另附页说明。</w:t>
      </w:r>
    </w:p>
    <w:p/>
    <w:sectPr>
      <w:pgSz w:w="11906" w:h="16838"/>
      <w:pgMar w:top="1814" w:right="1701" w:bottom="1814" w:left="1701" w:header="851" w:footer="992" w:gutter="0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D1638A"/>
    <w:rsid w:val="6ED1638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iPriority w:val="0"/>
    <w:pPr>
      <w:ind w:firstLine="200" w:firstLineChars="200"/>
    </w:pPr>
    <w:rPr>
      <w:rFonts w:ascii="Calibri" w:hAnsi="Calibri" w:eastAsia="方正仿宋_GBK"/>
      <w:szCs w:val="21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2024-05-08T09:31:00Z</dcterms:created>
  <dc:creator>系统管理员</dc:creator>
  <cp:lastModifiedBy>系统管理员</cp:lastModifiedBy>
  <dcterms:modified xsi:type="dcterms:W3CDTF">2024-05-08T09:31:49Z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