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K" w:hAnsi="宋体" w:eastAsia="方正小标宋_GBK" w:cs="宋体"/>
          <w:kern w:val="0"/>
          <w:sz w:val="32"/>
          <w:szCs w:val="32"/>
          <w:lang w:eastAsia="zh-CN"/>
        </w:rPr>
      </w:pPr>
      <w:r>
        <w:rPr>
          <w:rFonts w:hint="eastAsia" w:ascii="方正小标宋_GBK" w:hAnsi="宋体" w:eastAsia="方正小标宋_GBK" w:cs="宋体"/>
          <w:kern w:val="0"/>
          <w:sz w:val="44"/>
          <w:szCs w:val="44"/>
        </w:rPr>
        <w:t>大渡口区202</w:t>
      </w:r>
      <w:r>
        <w:rPr>
          <w:rFonts w:hint="eastAsia" w:ascii="方正小标宋_GBK" w:hAnsi="宋体" w:eastAsia="方正小标宋_GBK" w:cs="宋体"/>
          <w:kern w:val="0"/>
          <w:sz w:val="44"/>
          <w:szCs w:val="44"/>
          <w:lang w:val="en-US" w:eastAsia="zh-CN"/>
        </w:rPr>
        <w:t>4年度</w:t>
      </w:r>
      <w:r>
        <w:rPr>
          <w:rFonts w:hint="eastAsia" w:ascii="方正小标宋_GBK" w:hAnsi="宋体" w:eastAsia="方正小标宋_GBK" w:cs="宋体"/>
          <w:bCs/>
          <w:kern w:val="0"/>
          <w:sz w:val="44"/>
          <w:szCs w:val="44"/>
        </w:rPr>
        <w:t>公开考试录用</w:t>
      </w:r>
      <w:r>
        <w:rPr>
          <w:rFonts w:hint="eastAsia" w:ascii="方正小标宋_GBK" w:hAnsi="宋体" w:eastAsia="方正小标宋_GBK" w:cs="宋体"/>
          <w:bCs/>
          <w:kern w:val="0"/>
          <w:sz w:val="44"/>
          <w:szCs w:val="44"/>
          <w:lang w:val="en-US" w:eastAsia="zh-CN"/>
        </w:rPr>
        <w:t>参照公务员法管理人员</w:t>
      </w:r>
      <w:r>
        <w:rPr>
          <w:rFonts w:hint="eastAsia" w:ascii="方正小标宋_GBK" w:hAnsi="宋体" w:eastAsia="方正小标宋_GBK" w:cs="宋体"/>
          <w:bCs/>
          <w:kern w:val="0"/>
          <w:sz w:val="44"/>
          <w:szCs w:val="44"/>
        </w:rPr>
        <w:t>拟录用人员</w:t>
      </w:r>
      <w:r>
        <w:rPr>
          <w:rFonts w:hint="eastAsia" w:ascii="方正小标宋_GBK" w:hAnsi="宋体" w:eastAsia="方正小标宋_GBK" w:cs="宋体"/>
          <w:bCs/>
          <w:color w:val="000000"/>
          <w:kern w:val="0"/>
          <w:sz w:val="44"/>
          <w:szCs w:val="44"/>
        </w:rPr>
        <w:t>公示</w:t>
      </w:r>
      <w:r>
        <w:rPr>
          <w:rFonts w:hint="eastAsia" w:ascii="方正小标宋_GBK" w:hAnsi="宋体" w:eastAsia="方正小标宋_GBK" w:cs="宋体"/>
          <w:bCs/>
          <w:color w:val="000000"/>
          <w:kern w:val="0"/>
          <w:sz w:val="44"/>
          <w:szCs w:val="44"/>
          <w:lang w:eastAsia="zh-CN"/>
        </w:rPr>
        <w:t>（</w:t>
      </w:r>
      <w:r>
        <w:rPr>
          <w:rFonts w:hint="eastAsia" w:ascii="方正小标宋_GBK" w:hAnsi="宋体" w:eastAsia="方正小标宋_GBK" w:cs="宋体"/>
          <w:bCs/>
          <w:color w:val="000000"/>
          <w:kern w:val="0"/>
          <w:sz w:val="44"/>
          <w:szCs w:val="44"/>
          <w:lang w:val="en-US" w:eastAsia="zh-CN"/>
        </w:rPr>
        <w:t>第二批</w:t>
      </w:r>
      <w:r>
        <w:rPr>
          <w:rFonts w:hint="eastAsia" w:ascii="方正小标宋_GBK" w:hAnsi="宋体" w:eastAsia="方正小标宋_GBK" w:cs="宋体"/>
          <w:bCs/>
          <w:color w:val="000000"/>
          <w:kern w:val="0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根据《重庆市202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年度公开考试录用公务员公告》有关规定，现将我区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第二批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拟录用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参照公务员法管理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人员予以公示。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公示期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28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日至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日（5个工作日）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left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二、受理地点及电话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left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地点：大渡口区委组织部825室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通讯地址（邮编）：重庆市大渡口区文体路126号区行政办公大楼825办公室，邮编：400084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电话：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023-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68912151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联系人：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董欣然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left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三、公示要求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1.如对公示内容有异议，请以书面、署名形式反映。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2.反映人必须用真实姓名，反映情况要实事求是，真实、具体、敢于负责。不允许借机捏造事实，泄愤报复或有意诬陷，一经查实，将严肃处理。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3.受理机构对反映人员和反映的情况严格保密。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380" w:leftChars="200" w:hanging="960" w:hangingChars="3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附件：大渡口区202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4年度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公开考试录用参照公务员法管理人员拟录用人员名单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中共大渡口区委组织部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80" w:firstLineChars="165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sectPr>
          <w:pgSz w:w="11906" w:h="16838"/>
          <w:pgMar w:top="1701" w:right="1446" w:bottom="1587" w:left="1446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27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Times New Roman" w:eastAsia="黑体"/>
          <w:kern w:val="0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default" w:ascii="Times New Roman" w:hAnsi="Times New Roman" w:eastAsia="方正小标宋_GBK"/>
          <w:bCs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方正小标宋_GBK"/>
          <w:bCs/>
          <w:color w:val="000000"/>
          <w:kern w:val="0"/>
          <w:sz w:val="44"/>
          <w:szCs w:val="44"/>
        </w:rPr>
        <w:t>大渡口区</w:t>
      </w:r>
      <w:r>
        <w:rPr>
          <w:rFonts w:hint="default" w:ascii="Times New Roman" w:hAnsi="Times New Roman" w:eastAsia="方正小标宋_GBK"/>
          <w:bCs/>
          <w:color w:val="000000"/>
          <w:kern w:val="0"/>
          <w:sz w:val="44"/>
          <w:szCs w:val="44"/>
        </w:rPr>
        <w:t>202</w:t>
      </w:r>
      <w:r>
        <w:rPr>
          <w:rFonts w:hint="eastAsia" w:ascii="Times New Roman" w:hAnsi="Times New Roman" w:eastAsia="方正小标宋_GBK"/>
          <w:bCs/>
          <w:color w:val="000000"/>
          <w:kern w:val="0"/>
          <w:sz w:val="44"/>
          <w:szCs w:val="44"/>
          <w:lang w:val="en-US" w:eastAsia="zh-CN"/>
        </w:rPr>
        <w:t>4年度</w:t>
      </w:r>
      <w:r>
        <w:rPr>
          <w:rFonts w:hint="default" w:ascii="Times New Roman" w:hAnsi="Times New Roman" w:eastAsia="方正小标宋_GBK"/>
          <w:bCs/>
          <w:color w:val="000000"/>
          <w:kern w:val="0"/>
          <w:sz w:val="44"/>
          <w:szCs w:val="44"/>
        </w:rPr>
        <w:t>公开考试录用</w:t>
      </w:r>
      <w:r>
        <w:rPr>
          <w:rFonts w:hint="eastAsia" w:ascii="Times New Roman" w:hAnsi="Times New Roman" w:eastAsia="方正小标宋_GBK"/>
          <w:bCs/>
          <w:color w:val="000000"/>
          <w:kern w:val="0"/>
          <w:sz w:val="44"/>
          <w:szCs w:val="44"/>
          <w:lang w:val="en-US" w:eastAsia="zh-CN"/>
        </w:rPr>
        <w:t>参照公务员法管理人员</w:t>
      </w:r>
      <w:r>
        <w:rPr>
          <w:rFonts w:hint="default" w:ascii="Times New Roman" w:hAnsi="Times New Roman" w:eastAsia="方正小标宋_GBK"/>
          <w:bCs/>
          <w:color w:val="000000"/>
          <w:kern w:val="0"/>
          <w:sz w:val="44"/>
          <w:szCs w:val="44"/>
        </w:rPr>
        <w:t>拟录用人员名单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Times New Roman" w:hAnsi="Times New Roman" w:eastAsia="方正小标宋_GBK"/>
          <w:bCs/>
          <w:color w:val="000000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_GBK"/>
          <w:bCs/>
          <w:color w:val="000000"/>
          <w:kern w:val="0"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_GBK"/>
          <w:bCs/>
          <w:color w:val="000000"/>
          <w:kern w:val="0"/>
          <w:sz w:val="44"/>
          <w:szCs w:val="44"/>
          <w:lang w:val="en-US" w:eastAsia="zh-CN"/>
        </w:rPr>
        <w:t>第二批</w:t>
      </w:r>
      <w:r>
        <w:rPr>
          <w:rFonts w:hint="eastAsia" w:ascii="Times New Roman" w:hAnsi="Times New Roman" w:eastAsia="方正小标宋_GBK"/>
          <w:bCs/>
          <w:color w:val="000000"/>
          <w:kern w:val="0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ascii="方正仿宋_GBK" w:eastAsia="方正仿宋_GBK"/>
          <w:szCs w:val="21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1"/>
          <w:szCs w:val="21"/>
          <w:lang w:eastAsia="zh-CN"/>
        </w:rPr>
        <w:t>大渡口区委组织部</w:t>
      </w:r>
      <w:r>
        <w:rPr>
          <w:rFonts w:hint="eastAsia" w:ascii="方正仿宋_GBK" w:hAnsi="宋体" w:eastAsia="方正仿宋_GBK" w:cs="宋体"/>
          <w:color w:val="000000"/>
          <w:kern w:val="0"/>
          <w:sz w:val="21"/>
          <w:szCs w:val="21"/>
          <w:lang w:val="en-US" w:eastAsia="zh-CN"/>
        </w:rPr>
        <w:t xml:space="preserve">                                                                                  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1"/>
          <w:szCs w:val="21"/>
        </w:rPr>
        <w:t>笔试时间：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1"/>
          <w:szCs w:val="21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21"/>
          <w:szCs w:val="21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1"/>
          <w:szCs w:val="21"/>
        </w:rPr>
        <w:t>年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1"/>
          <w:szCs w:val="21"/>
        </w:rPr>
        <w:t>月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21"/>
          <w:szCs w:val="21"/>
          <w:lang w:val="en-US" w:eastAsia="zh-CN"/>
        </w:rPr>
        <w:t>16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1"/>
          <w:szCs w:val="21"/>
        </w:rPr>
        <w:t>日</w:t>
      </w:r>
    </w:p>
    <w:tbl>
      <w:tblPr>
        <w:tblStyle w:val="3"/>
        <w:tblW w:w="146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"/>
        <w:gridCol w:w="1410"/>
        <w:gridCol w:w="858"/>
        <w:gridCol w:w="885"/>
        <w:gridCol w:w="480"/>
        <w:gridCol w:w="390"/>
        <w:gridCol w:w="1005"/>
        <w:gridCol w:w="915"/>
        <w:gridCol w:w="1171"/>
        <w:gridCol w:w="1185"/>
        <w:gridCol w:w="1425"/>
        <w:gridCol w:w="1110"/>
        <w:gridCol w:w="1080"/>
        <w:gridCol w:w="720"/>
        <w:gridCol w:w="840"/>
        <w:gridCol w:w="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tblHeader/>
          <w:jc w:val="center"/>
        </w:trPr>
        <w:tc>
          <w:tcPr>
            <w:tcW w:w="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招录单位</w:t>
            </w:r>
          </w:p>
        </w:tc>
        <w:tc>
          <w:tcPr>
            <w:tcW w:w="85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职位名称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4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3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民族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年月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学位</w:t>
            </w: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毕业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院校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所学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专业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准考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证号</w:t>
            </w: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符合职位要求的其他条件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总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成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绩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总成绩排名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体检是否合格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大渡口区法律援助中心（参照）</w:t>
            </w:r>
          </w:p>
        </w:tc>
        <w:tc>
          <w:tcPr>
            <w:tcW w:w="85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杨子渝</w:t>
            </w:r>
          </w:p>
        </w:tc>
        <w:tc>
          <w:tcPr>
            <w:tcW w:w="4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rPr>
                <w:rFonts w:hint="eastAsia" w:eastAsia="方正仿宋_GBK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eastAsia="方正仿宋_GBK" w:cs="Times New Roman"/>
                <w:color w:val="auto"/>
                <w:sz w:val="22"/>
                <w:szCs w:val="22"/>
                <w:lang w:val="en-US" w:eastAsia="zh-CN"/>
              </w:rPr>
              <w:t>汉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1999.10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西南大学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刑法学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4031803101826</w:t>
            </w: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符合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72.10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大渡口区普查中心（参照）</w:t>
            </w:r>
          </w:p>
        </w:tc>
        <w:tc>
          <w:tcPr>
            <w:tcW w:w="85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杜欣蓓</w:t>
            </w:r>
          </w:p>
        </w:tc>
        <w:tc>
          <w:tcPr>
            <w:tcW w:w="4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rPr>
                <w:rFonts w:hint="eastAsia" w:eastAsia="方正仿宋_GBK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eastAsia="方正仿宋_GBK" w:cs="Times New Roman"/>
                <w:color w:val="auto"/>
                <w:sz w:val="22"/>
                <w:szCs w:val="22"/>
                <w:lang w:val="en-US" w:eastAsia="zh-CN"/>
              </w:rPr>
              <w:t>汉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1999.08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中南大学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4031800103907</w:t>
            </w: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符合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73.93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大渡口区生态环境保护综合行政执法支队（参照）</w:t>
            </w:r>
          </w:p>
        </w:tc>
        <w:tc>
          <w:tcPr>
            <w:tcW w:w="85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行政执法职位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胡海琨</w:t>
            </w:r>
          </w:p>
        </w:tc>
        <w:tc>
          <w:tcPr>
            <w:tcW w:w="4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rPr>
                <w:rFonts w:hint="eastAsia" w:eastAsia="方正仿宋_GBK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eastAsia="方正仿宋_GBK" w:cs="Times New Roman"/>
                <w:color w:val="auto"/>
                <w:sz w:val="22"/>
                <w:szCs w:val="22"/>
                <w:lang w:val="en-US" w:eastAsia="zh-CN"/>
              </w:rPr>
              <w:t>汉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1998.03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重庆科技大学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4033200304019</w:t>
            </w: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符合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72.85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  <w:jc w:val="center"/>
        </w:trPr>
        <w:tc>
          <w:tcPr>
            <w:tcW w:w="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大渡口区生态环境保护综合行政执法支队（参照）</w:t>
            </w:r>
          </w:p>
        </w:tc>
        <w:tc>
          <w:tcPr>
            <w:tcW w:w="85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行政执法职位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刘子轩</w:t>
            </w:r>
          </w:p>
        </w:tc>
        <w:tc>
          <w:tcPr>
            <w:tcW w:w="4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rPr>
                <w:rFonts w:hint="eastAsia" w:eastAsia="方正仿宋_GBK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eastAsia="方正仿宋_GBK" w:cs="Times New Roman"/>
                <w:color w:val="auto"/>
                <w:sz w:val="22"/>
                <w:szCs w:val="22"/>
                <w:lang w:val="en-US" w:eastAsia="zh-CN"/>
              </w:rPr>
              <w:t>汉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2002.08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学士</w:t>
            </w: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西华师范大学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4033806904328</w:t>
            </w: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符合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73.00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</w:tr>
    </w:tbl>
    <w:p>
      <w:pPr>
        <w:rPr>
          <w:sz w:val="18"/>
          <w:szCs w:val="20"/>
        </w:rPr>
      </w:pPr>
    </w:p>
    <w:sectPr>
      <w:pgSz w:w="16838" w:h="11906" w:orient="landscape"/>
      <w:pgMar w:top="1417" w:right="1440" w:bottom="141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hNWQ1ZWE1OWNiMjU2ZTI1YTc4NDU1N2FiZTRlMTYifQ=="/>
  </w:docVars>
  <w:rsids>
    <w:rsidRoot w:val="5A171D34"/>
    <w:rsid w:val="01A4073C"/>
    <w:rsid w:val="01C221F1"/>
    <w:rsid w:val="037A05EF"/>
    <w:rsid w:val="0441112F"/>
    <w:rsid w:val="06CF06B5"/>
    <w:rsid w:val="06F21F49"/>
    <w:rsid w:val="089B216C"/>
    <w:rsid w:val="0DC932D7"/>
    <w:rsid w:val="0E63197E"/>
    <w:rsid w:val="100B61AE"/>
    <w:rsid w:val="10AD54A7"/>
    <w:rsid w:val="12E144B4"/>
    <w:rsid w:val="16590091"/>
    <w:rsid w:val="1A70129E"/>
    <w:rsid w:val="1A89276C"/>
    <w:rsid w:val="1B801268"/>
    <w:rsid w:val="1EB979FB"/>
    <w:rsid w:val="1F7A6B27"/>
    <w:rsid w:val="206D09F2"/>
    <w:rsid w:val="21CE3824"/>
    <w:rsid w:val="22FF181D"/>
    <w:rsid w:val="23AF407D"/>
    <w:rsid w:val="26072B40"/>
    <w:rsid w:val="264F1D53"/>
    <w:rsid w:val="269229A8"/>
    <w:rsid w:val="270D20A5"/>
    <w:rsid w:val="27272CE9"/>
    <w:rsid w:val="29CB7625"/>
    <w:rsid w:val="2B51698E"/>
    <w:rsid w:val="2C057779"/>
    <w:rsid w:val="2D391DD0"/>
    <w:rsid w:val="2D483DC1"/>
    <w:rsid w:val="2D564730"/>
    <w:rsid w:val="308F3A1A"/>
    <w:rsid w:val="326B7225"/>
    <w:rsid w:val="36465471"/>
    <w:rsid w:val="368D6CE8"/>
    <w:rsid w:val="388B14B0"/>
    <w:rsid w:val="39CB2002"/>
    <w:rsid w:val="3A2636DC"/>
    <w:rsid w:val="3AA32026"/>
    <w:rsid w:val="3CD06D2E"/>
    <w:rsid w:val="3F0B4BEA"/>
    <w:rsid w:val="3F1C1A98"/>
    <w:rsid w:val="402C1320"/>
    <w:rsid w:val="410127AD"/>
    <w:rsid w:val="417E7D2A"/>
    <w:rsid w:val="422E75D1"/>
    <w:rsid w:val="4342677B"/>
    <w:rsid w:val="445B0B03"/>
    <w:rsid w:val="4552351A"/>
    <w:rsid w:val="46364CA7"/>
    <w:rsid w:val="47B71E17"/>
    <w:rsid w:val="481F649A"/>
    <w:rsid w:val="49534E8D"/>
    <w:rsid w:val="4956038A"/>
    <w:rsid w:val="4BA95F1B"/>
    <w:rsid w:val="4D0C43A5"/>
    <w:rsid w:val="4EB42C3F"/>
    <w:rsid w:val="501B3322"/>
    <w:rsid w:val="50574197"/>
    <w:rsid w:val="51143E36"/>
    <w:rsid w:val="526B47FC"/>
    <w:rsid w:val="5543286A"/>
    <w:rsid w:val="56801CC9"/>
    <w:rsid w:val="573175AF"/>
    <w:rsid w:val="5A171D34"/>
    <w:rsid w:val="5A403808"/>
    <w:rsid w:val="5AA44BAA"/>
    <w:rsid w:val="5B1F04F4"/>
    <w:rsid w:val="5D51273D"/>
    <w:rsid w:val="5F6F5A0B"/>
    <w:rsid w:val="603A6F2C"/>
    <w:rsid w:val="60D07D7A"/>
    <w:rsid w:val="63051831"/>
    <w:rsid w:val="6897117D"/>
    <w:rsid w:val="68BF33A8"/>
    <w:rsid w:val="69CC68E5"/>
    <w:rsid w:val="6E8821B7"/>
    <w:rsid w:val="6F4F40EE"/>
    <w:rsid w:val="710D4F89"/>
    <w:rsid w:val="715B645C"/>
    <w:rsid w:val="716524A4"/>
    <w:rsid w:val="793A5A74"/>
    <w:rsid w:val="797F76B7"/>
    <w:rsid w:val="7C6B53A5"/>
    <w:rsid w:val="7C6F7FEF"/>
    <w:rsid w:val="7F8463C6"/>
    <w:rsid w:val="7FB8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方正仿宋_GBK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51"/>
    <w:basedOn w:val="4"/>
    <w:autoRedefine/>
    <w:qFormat/>
    <w:uiPriority w:val="0"/>
    <w:rPr>
      <w:rFonts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6">
    <w:name w:val="font31"/>
    <w:basedOn w:val="4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7">
    <w:name w:val="font61"/>
    <w:basedOn w:val="4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8">
    <w:name w:val="font21"/>
    <w:basedOn w:val="4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1493</Words>
  <Characters>1900</Characters>
  <Lines>0</Lines>
  <Paragraphs>0</Paragraphs>
  <TotalTime>36</TotalTime>
  <ScaleCrop>false</ScaleCrop>
  <LinksUpToDate>false</LinksUpToDate>
  <CharactersWithSpaces>2042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2022-08-23T04:10:00Z</dcterms:created>
  <dc:creator>111</dc:creator>
  <cp:lastModifiedBy>Administrator</cp:lastModifiedBy>
  <cp:lastPrinted>2024-05-27T08:22:00Z</cp:lastPrinted>
  <dcterms:modified xsi:type="dcterms:W3CDTF">2024-05-27T08:54:06Z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87218B939F12494190450071898AB8C3</vt:lpwstr>
  </property>
</Properties>
</file>