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1B23D9">
      <w:pPr>
        <w:rPr>
          <w:rFonts w:ascii="方正小标宋_GBK" w:hAnsi="宋体" w:eastAsia="方正小标宋_GBK" w:cs="宋体"/>
          <w:color w:val="000000"/>
          <w:sz w:val="30"/>
          <w:szCs w:val="30"/>
        </w:rPr>
      </w:pPr>
      <w:r>
        <w:rPr>
          <w:rFonts w:hint="eastAsia" w:ascii="方正小标宋_GBK" w:hAnsi="宋体" w:eastAsia="方正小标宋_GBK" w:cs="宋体"/>
          <w:color w:val="000000"/>
          <w:sz w:val="30"/>
          <w:szCs w:val="30"/>
        </w:rPr>
        <w:t>附件</w:t>
      </w:r>
      <w:r>
        <w:rPr>
          <w:rFonts w:hint="eastAsia" w:ascii="方正小标宋_GBK" w:hAnsi="宋体" w:eastAsia="方正小标宋_GBK" w:cs="宋体"/>
          <w:color w:val="000000"/>
          <w:sz w:val="30"/>
          <w:szCs w:val="30"/>
          <w:lang w:eastAsia="zh-CN"/>
        </w:rPr>
        <w:t>：</w:t>
      </w:r>
      <w:r>
        <w:rPr>
          <w:rFonts w:hint="eastAsia" w:ascii="方正小标宋_GBK" w:hAnsi="宋体" w:eastAsia="方正小标宋_GBK" w:cs="宋体"/>
          <w:color w:val="000000"/>
          <w:sz w:val="30"/>
          <w:szCs w:val="30"/>
        </w:rPr>
        <w:t xml:space="preserve">                                       报名编号：</w:t>
      </w:r>
    </w:p>
    <w:p w14:paraId="399BCEEC">
      <w:pPr>
        <w:jc w:val="center"/>
        <w:rPr>
          <w:rFonts w:hint="eastAsia" w:ascii="方正小标宋_GBK" w:eastAsia="方正小标宋_GBK"/>
          <w:color w:val="000000"/>
          <w:sz w:val="44"/>
          <w:szCs w:val="44"/>
        </w:rPr>
      </w:pPr>
    </w:p>
    <w:p w14:paraId="6DA316C5">
      <w:pPr>
        <w:jc w:val="center"/>
        <w:rPr>
          <w:rFonts w:ascii="方正小标宋_GBK" w:eastAsia="方正小标宋_GBK"/>
          <w:color w:val="000000"/>
          <w:sz w:val="44"/>
          <w:szCs w:val="44"/>
        </w:rPr>
      </w:pPr>
      <w:bookmarkStart w:id="0" w:name="_GoBack"/>
      <w:r>
        <w:rPr>
          <w:rFonts w:hint="eastAsia" w:ascii="方正小标宋_GBK" w:eastAsia="方正小标宋_GBK"/>
          <w:color w:val="000000"/>
          <w:sz w:val="44"/>
          <w:szCs w:val="44"/>
        </w:rPr>
        <w:t>统景镇公开招录村专职干部报名登记表</w:t>
      </w:r>
      <w:bookmarkEnd w:id="0"/>
    </w:p>
    <w:tbl>
      <w:tblPr>
        <w:tblStyle w:val="3"/>
        <w:tblW w:w="1010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8"/>
        <w:gridCol w:w="1169"/>
        <w:gridCol w:w="61"/>
        <w:gridCol w:w="707"/>
        <w:gridCol w:w="555"/>
        <w:gridCol w:w="334"/>
        <w:gridCol w:w="566"/>
        <w:gridCol w:w="915"/>
        <w:gridCol w:w="840"/>
        <w:gridCol w:w="1663"/>
        <w:gridCol w:w="1849"/>
      </w:tblGrid>
      <w:tr w14:paraId="48EDD4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1CB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姓名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E3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7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E17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性别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0C46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C26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民族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AD77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3CC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籍贯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2019B"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8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1AC06"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照片</w:t>
            </w:r>
          </w:p>
        </w:tc>
      </w:tr>
      <w:tr w14:paraId="6CA133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7B6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出生年月</w:t>
            </w:r>
          </w:p>
          <w:p w14:paraId="125FB0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（  岁）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870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3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A859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是否退役军人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DCA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方正仿宋_GBK" w:eastAsia="方正仿宋_GBK"/>
                <w:sz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C15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政治面貌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DFF44"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8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5DE41"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 w14:paraId="34E7BA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557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现户籍地</w:t>
            </w:r>
          </w:p>
        </w:tc>
        <w:tc>
          <w:tcPr>
            <w:tcW w:w="3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1D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579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婚姻状况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9B0A5"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8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C32D3"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 w14:paraId="3B32A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AD3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现居住地</w:t>
            </w:r>
          </w:p>
        </w:tc>
        <w:tc>
          <w:tcPr>
            <w:tcW w:w="3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C47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829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身份证号码</w:t>
            </w:r>
          </w:p>
        </w:tc>
        <w:tc>
          <w:tcPr>
            <w:tcW w:w="35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21BF5"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 w14:paraId="426B82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39D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联系电话</w:t>
            </w:r>
          </w:p>
        </w:tc>
        <w:tc>
          <w:tcPr>
            <w:tcW w:w="3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D2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05A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紧急联络人及联系电话</w:t>
            </w:r>
          </w:p>
        </w:tc>
        <w:tc>
          <w:tcPr>
            <w:tcW w:w="35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4D80D"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 w14:paraId="1FF17E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89D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学历及学位</w:t>
            </w:r>
          </w:p>
        </w:tc>
        <w:tc>
          <w:tcPr>
            <w:tcW w:w="3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5D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D2B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计算机水平</w:t>
            </w:r>
          </w:p>
        </w:tc>
        <w:tc>
          <w:tcPr>
            <w:tcW w:w="35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C456B"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 w14:paraId="33F31B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B85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毕业院校</w:t>
            </w:r>
          </w:p>
        </w:tc>
        <w:tc>
          <w:tcPr>
            <w:tcW w:w="3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467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08A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所学专业</w:t>
            </w:r>
          </w:p>
        </w:tc>
        <w:tc>
          <w:tcPr>
            <w:tcW w:w="35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3FA42"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 w14:paraId="5AE66A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ABA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现工作单位</w:t>
            </w:r>
          </w:p>
        </w:tc>
        <w:tc>
          <w:tcPr>
            <w:tcW w:w="3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94B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FE2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报考村名称</w:t>
            </w:r>
          </w:p>
        </w:tc>
        <w:tc>
          <w:tcPr>
            <w:tcW w:w="35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2FBE5"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 w14:paraId="63BEA9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C29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是否服从</w:t>
            </w:r>
          </w:p>
          <w:p w14:paraId="5C423A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调剂</w:t>
            </w:r>
          </w:p>
        </w:tc>
        <w:tc>
          <w:tcPr>
            <w:tcW w:w="3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273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7FC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  <w:t>未录用时，是否愿意为本土人才</w:t>
            </w:r>
          </w:p>
        </w:tc>
        <w:tc>
          <w:tcPr>
            <w:tcW w:w="35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0DA54"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 w14:paraId="2EEE88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9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EDC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lang w:val="en-US" w:eastAsia="zh-CN"/>
              </w:rPr>
              <w:t>是否在渝北“10.8”新冠肺炎疫情期间，报名参加并完成3天及以上疫情防控任务</w:t>
            </w:r>
          </w:p>
        </w:tc>
        <w:tc>
          <w:tcPr>
            <w:tcW w:w="35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ECA4B"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 w14:paraId="059D9F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5D54BE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学习</w:t>
            </w:r>
          </w:p>
          <w:p w14:paraId="7D39F58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工作</w:t>
            </w:r>
          </w:p>
          <w:p w14:paraId="74A43CD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经历</w:t>
            </w:r>
          </w:p>
          <w:p w14:paraId="03CF1C5D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9B7362A">
            <w:pPr>
              <w:keepNext w:val="0"/>
              <w:keepLines w:val="0"/>
              <w:widowControl w:val="0"/>
              <w:suppressLineNumbers w:val="0"/>
              <w:adjustRightInd/>
              <w:snapToGrid/>
              <w:spacing w:before="0" w:beforeAutospacing="0" w:after="0" w:afterAutospacing="0" w:line="300" w:lineRule="exact"/>
              <w:ind w:left="0" w:right="0"/>
              <w:rPr>
                <w:rFonts w:hint="default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何年何月至何年何月在何地、何单位工作或学习，从中学开始，按时间先后顺序填写：</w:t>
            </w:r>
          </w:p>
        </w:tc>
      </w:tr>
      <w:tr w14:paraId="35F1E2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A7DCA44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345D82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</w:tr>
      <w:tr w14:paraId="0F2B6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A375351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FF9FB9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</w:tr>
      <w:tr w14:paraId="1E4488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E226447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E64DAC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</w:tr>
      <w:tr w14:paraId="577826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7ABDAEE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CA7C28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</w:tr>
      <w:tr w14:paraId="6EAFAF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67C2F97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623A97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</w:tr>
      <w:tr w14:paraId="313506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8B25C67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82240F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</w:tr>
      <w:tr w14:paraId="7A8920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53D2804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37D6A1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</w:tr>
      <w:tr w14:paraId="7CD3DE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83013E2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B8BE49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</w:tr>
      <w:tr w14:paraId="7E2D64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0A10B84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家庭成员及主要社会关系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0CAC6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姓名</w:t>
            </w:r>
          </w:p>
        </w:tc>
        <w:tc>
          <w:tcPr>
            <w:tcW w:w="15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9EE50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与本人关系</w:t>
            </w:r>
          </w:p>
        </w:tc>
        <w:tc>
          <w:tcPr>
            <w:tcW w:w="39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5F356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工作单位及职务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71078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户籍所在地</w:t>
            </w:r>
          </w:p>
        </w:tc>
      </w:tr>
      <w:tr w14:paraId="69B611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DB0BC03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398B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5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5950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39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DAF8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B735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 w14:paraId="53A5F2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9082A3F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30C5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5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D161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39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1B23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E445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 w14:paraId="74EA0B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1F76444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60A5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5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78AD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39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3914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B5F013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</w:tr>
      <w:tr w14:paraId="0E6EA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E664A59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3839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5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206C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39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4D62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43A6DA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</w:tr>
      <w:tr w14:paraId="69DA0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3F4384A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F2CA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5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9DFF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39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CAC17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D053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 w14:paraId="25C6A6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5F6F5FD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4B28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5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C801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39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DEB5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CA07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 w14:paraId="703341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031A1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6960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5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54BC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39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6B5B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2744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 w14:paraId="735B20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13B4F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有何特长及突出业绩</w:t>
            </w:r>
          </w:p>
        </w:tc>
        <w:tc>
          <w:tcPr>
            <w:tcW w:w="865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3F70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 w14:paraId="7803FF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DFE83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奖惩情况</w:t>
            </w:r>
          </w:p>
        </w:tc>
        <w:tc>
          <w:tcPr>
            <w:tcW w:w="865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12A1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方正仿宋_GBK" w:eastAsia="方正仿宋_GBK"/>
                <w:sz w:val="32"/>
                <w:szCs w:val="32"/>
              </w:rPr>
            </w:pPr>
          </w:p>
          <w:p w14:paraId="3AA7577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  <w:p w14:paraId="0D5C5D9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</w:tr>
      <w:tr w14:paraId="6B15ED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AD8AC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审核意见</w:t>
            </w:r>
          </w:p>
        </w:tc>
        <w:tc>
          <w:tcPr>
            <w:tcW w:w="865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9C08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方正仿宋_GBK" w:eastAsia="方正仿宋_GBK"/>
                <w:sz w:val="24"/>
              </w:rPr>
            </w:pPr>
          </w:p>
          <w:p w14:paraId="2438F8E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  <w:p w14:paraId="36A7ECA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  <w:p w14:paraId="367EDF8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审核人：            审核日期：    年  月  日</w:t>
            </w:r>
          </w:p>
        </w:tc>
      </w:tr>
      <w:tr w14:paraId="1EC824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8A404"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备注</w:t>
            </w:r>
          </w:p>
        </w:tc>
        <w:tc>
          <w:tcPr>
            <w:tcW w:w="865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B6CF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  <w:p w14:paraId="2151A19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</w:tbl>
    <w:p w14:paraId="7B2FF4DB">
      <w:pPr>
        <w:spacing w:after="0" w:line="400" w:lineRule="exact"/>
        <w:rPr>
          <w:rFonts w:ascii="方正仿宋_GBK" w:hAnsi="方正仿宋_GBK" w:eastAsia="方正仿宋_GBK" w:cs="方正仿宋_GBK"/>
          <w:b/>
          <w:bCs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/>
          <w:bCs/>
          <w:sz w:val="24"/>
          <w:szCs w:val="24"/>
        </w:rPr>
        <w:t>说明：1．填写字迹要清楚；</w:t>
      </w:r>
    </w:p>
    <w:p w14:paraId="1BFF85C4">
      <w:pPr>
        <w:spacing w:after="0" w:line="400" w:lineRule="exact"/>
        <w:ind w:firstLine="723" w:firstLineChars="300"/>
        <w:rPr>
          <w:rFonts w:ascii="方正仿宋_GBK" w:hAnsi="方正仿宋_GBK" w:eastAsia="方正仿宋_GBK" w:cs="方正仿宋_GBK"/>
          <w:b/>
          <w:bCs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/>
          <w:bCs/>
          <w:sz w:val="24"/>
          <w:szCs w:val="24"/>
        </w:rPr>
        <w:t>2．须如实填写，经审核发现与事实不符的，责任自负。</w:t>
      </w:r>
    </w:p>
    <w:p w14:paraId="254769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43AF70A1"/>
    <w:rsid w:val="43A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2024-08-05T01:16:00Z</dcterms:created>
  <dc:creator>JoeyChang</dc:creator>
  <cp:lastModifiedBy>JoeyChang</cp:lastModifiedBy>
  <dcterms:modified xsi:type="dcterms:W3CDTF">2024-08-05T01:17:10Z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D352CD627D28411DAC063DA260D903B5_11</vt:lpwstr>
  </property>
</Properties>
</file>