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tabs>
          <w:tab w:val="left" w:pos="2365"/>
        </w:tabs>
        <w:ind w:left="0" w:leftChars="0" w:firstLine="0" w:firstLineChars="0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  <w:lang w:eastAsia="zh-CN"/>
        </w:rPr>
        <w:t>面试</w:t>
      </w: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</w:rPr>
        <w:t>资格审查所需材料</w:t>
      </w: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  <w:lang w:eastAsia="zh-CN"/>
        </w:rPr>
        <w:t>清单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outlineLvl w:val="9"/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1.《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巴南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区事业单位202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第一季度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公开招聘工作人员资格审查表》原件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（附后）。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outlineLvl w:val="9"/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2.本人身份证原件和复印件，以及网上报名时下载打印的《报名信息表》原件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outlineLvl w:val="9"/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3.招聘岗位所要求专业的毕业证、学位证原件及复印件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境外高校毕业生须提供教育部中国留学服务中心的学历（学位）认证原件及复印件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。对于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年应届毕业生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境内高校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须提供学校盖章的就业推荐表、各学期成绩单原件及复印件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境外高校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暂未取得招聘条件要求的毕业（学位）证书的，须提供入学证明、各学期成绩单及相应正规翻译资料等佐证材料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outlineLvl w:val="9"/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4.“学信网”学籍学历认证报告（有二维码的页面，应届毕业生可提供学籍报告）并签字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outlineLvl w:val="9"/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5.招聘岗位要求提供专业方向的，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毕业证书应当载明专业方向或专业名称，否则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需提供证明加盖公章的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相关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证明材料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和专业课成绩单。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6.市内机关事业单位正式在编的考生，必须提供加盖所在单位及主管部门公章的《机关事业单位工作人员诚信应聘承诺》（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《公告》附件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7.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如本人不能参加现场资格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复审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可委托进行资格审查，但应出具委托人的委托书（须注明委托事宜、委托双方的身份证号码，并由委托双方签字）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原件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，以及被委托人的身份证原件及复印件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份和委托人的身份证复印件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份。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80" w:lineRule="exact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widowControl/>
        <w:tabs>
          <w:tab w:val="left" w:pos="462"/>
        </w:tabs>
        <w:spacing w:before="156" w:beforeLines="50" w:after="156" w:afterLines="50" w:line="500" w:lineRule="exact"/>
        <w:jc w:val="center"/>
        <w:rPr>
          <w:rFonts w:hint="eastAsia" w:ascii="方正小标宋_GBK" w:hAnsi="宋体" w:eastAsia="方正小标宋_GBK" w:cs="宋体"/>
          <w:kern w:val="0"/>
          <w:sz w:val="36"/>
          <w:szCs w:val="36"/>
        </w:rPr>
      </w:pPr>
      <w:r>
        <w:rPr>
          <w:rFonts w:hint="eastAsia" w:ascii="方正小标宋_GBK" w:hAnsi="宋体" w:eastAsia="方正小标宋_GBK" w:cs="宋体"/>
          <w:kern w:val="0"/>
          <w:sz w:val="36"/>
          <w:szCs w:val="36"/>
          <w:lang w:eastAsia="zh-CN"/>
        </w:rPr>
        <w:t>巴南</w:t>
      </w:r>
      <w:r>
        <w:rPr>
          <w:rFonts w:hint="eastAsia" w:ascii="方正小标宋_GBK" w:hAnsi="宋体" w:eastAsia="方正小标宋_GBK" w:cs="宋体"/>
          <w:kern w:val="0"/>
          <w:sz w:val="36"/>
          <w:szCs w:val="36"/>
        </w:rPr>
        <w:t>区事业单位202</w:t>
      </w:r>
      <w:r>
        <w:rPr>
          <w:rFonts w:hint="eastAsia" w:ascii="方正小标宋_GBK" w:hAnsi="宋体" w:eastAsia="方正小标宋_GBK" w:cs="宋体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_GBK" w:hAnsi="宋体" w:eastAsia="方正小标宋_GBK" w:cs="宋体"/>
          <w:kern w:val="0"/>
          <w:sz w:val="36"/>
          <w:szCs w:val="36"/>
        </w:rPr>
        <w:t>年第一季度公开招聘工作人员</w:t>
      </w:r>
    </w:p>
    <w:p>
      <w:pPr>
        <w:widowControl/>
        <w:tabs>
          <w:tab w:val="left" w:pos="462"/>
        </w:tabs>
        <w:spacing w:before="156" w:beforeLines="50" w:after="156" w:afterLines="50" w:line="500" w:lineRule="exact"/>
        <w:jc w:val="center"/>
        <w:rPr>
          <w:rFonts w:hint="eastAsia" w:ascii="方正小标宋_GBK" w:hAnsi="宋体" w:eastAsia="方正小标宋_GBK" w:cs="宋体"/>
          <w:kern w:val="0"/>
          <w:sz w:val="36"/>
          <w:szCs w:val="36"/>
        </w:rPr>
      </w:pPr>
      <w:r>
        <w:rPr>
          <w:rFonts w:hint="eastAsia" w:ascii="方正小标宋_GBK" w:hAnsi="宋体" w:eastAsia="方正小标宋_GBK" w:cs="宋体"/>
          <w:kern w:val="0"/>
          <w:sz w:val="36"/>
          <w:szCs w:val="36"/>
        </w:rPr>
        <w:t>资格审查表</w:t>
      </w:r>
    </w:p>
    <w:p>
      <w:pPr>
        <w:widowControl/>
        <w:tabs>
          <w:tab w:val="left" w:pos="462"/>
        </w:tabs>
        <w:spacing w:before="156" w:beforeLines="50" w:after="156" w:afterLines="50" w:line="500" w:lineRule="exact"/>
        <w:jc w:val="left"/>
        <w:rPr>
          <w:rFonts w:hint="eastAsia" w:ascii="方正黑体_GBK" w:hAnsi="Verdana" w:eastAsia="方正黑体_GBK" w:cs="宋体"/>
          <w:kern w:val="0"/>
          <w:sz w:val="24"/>
        </w:rPr>
      </w:pPr>
      <w:r>
        <w:rPr>
          <w:rFonts w:hint="eastAsia" w:ascii="方正仿宋_GBK" w:hAnsi="宋体" w:eastAsia="方正仿宋_GBK" w:cs="宋体"/>
          <w:kern w:val="0"/>
          <w:sz w:val="24"/>
        </w:rPr>
        <w:t>报考单位：                              报考岗位：</w:t>
      </w:r>
    </w:p>
    <w:tbl>
      <w:tblPr>
        <w:tblStyle w:val="7"/>
        <w:tblW w:w="894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425"/>
        <w:gridCol w:w="992"/>
        <w:gridCol w:w="992"/>
        <w:gridCol w:w="1134"/>
        <w:gridCol w:w="1134"/>
        <w:gridCol w:w="1642"/>
        <w:gridCol w:w="161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  <w:kern w:val="0"/>
                <w:szCs w:val="21"/>
              </w:rPr>
              <w:t>照片（1寸近期免冠彩照）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籍贯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  <w:tc>
          <w:tcPr>
            <w:tcW w:w="16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31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所学专业</w:t>
            </w: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（应与毕业证上专业一字不差）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学历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学位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毕业时间</w:t>
            </w: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  <w:jc w:val="center"/>
        </w:trPr>
        <w:tc>
          <w:tcPr>
            <w:tcW w:w="24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eastAsia="方正仿宋_GBK"/>
                <w:kern w:val="0"/>
                <w:szCs w:val="21"/>
                <w:lang w:eastAsia="zh-CN"/>
              </w:rPr>
            </w:pPr>
            <w:r>
              <w:rPr>
                <w:rFonts w:hint="eastAsia" w:eastAsia="方正仿宋_GBK"/>
                <w:kern w:val="0"/>
                <w:szCs w:val="21"/>
                <w:lang w:eastAsia="zh-CN"/>
              </w:rPr>
              <w:t>主要学习和工作经历</w:t>
            </w:r>
          </w:p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  <w:kern w:val="0"/>
                <w:szCs w:val="21"/>
              </w:rPr>
              <w:t>（</w:t>
            </w:r>
            <w:r>
              <w:rPr>
                <w:rFonts w:hint="eastAsia" w:eastAsia="方正仿宋_GBK"/>
                <w:kern w:val="0"/>
                <w:szCs w:val="21"/>
                <w:lang w:eastAsia="zh-CN"/>
              </w:rPr>
              <w:t>从高中开始记录</w:t>
            </w:r>
            <w:r>
              <w:rPr>
                <w:rFonts w:eastAsia="方正仿宋_GBK"/>
                <w:kern w:val="0"/>
                <w:szCs w:val="21"/>
              </w:rPr>
              <w:t>）</w:t>
            </w:r>
          </w:p>
        </w:tc>
        <w:tc>
          <w:tcPr>
            <w:tcW w:w="652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3" w:hRule="atLeast"/>
          <w:jc w:val="center"/>
        </w:trPr>
        <w:tc>
          <w:tcPr>
            <w:tcW w:w="24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eastAsia="方正仿宋_GBK"/>
                <w:kern w:val="0"/>
                <w:szCs w:val="21"/>
                <w:lang w:eastAsia="zh-CN"/>
              </w:rPr>
            </w:pPr>
            <w:r>
              <w:rPr>
                <w:rFonts w:hint="eastAsia" w:eastAsia="方正仿宋_GBK"/>
                <w:kern w:val="0"/>
                <w:szCs w:val="21"/>
                <w:lang w:eastAsia="zh-CN"/>
              </w:rPr>
              <w:t>主要社会关系</w:t>
            </w:r>
          </w:p>
          <w:p>
            <w:pPr>
              <w:widowControl/>
              <w:spacing w:line="240" w:lineRule="exact"/>
              <w:jc w:val="center"/>
              <w:rPr>
                <w:rFonts w:hint="eastAsia" w:eastAsia="方正仿宋_GBK"/>
                <w:kern w:val="0"/>
                <w:szCs w:val="21"/>
                <w:lang w:eastAsia="zh-CN"/>
              </w:rPr>
            </w:pPr>
            <w:r>
              <w:rPr>
                <w:rFonts w:hint="eastAsia" w:eastAsia="方正仿宋_GBK"/>
                <w:kern w:val="0"/>
                <w:szCs w:val="21"/>
                <w:lang w:eastAsia="zh-CN"/>
              </w:rPr>
              <w:t>（与招聘单位领导班子成员构成《公告》规定的回避关系的人员，不得报考该单位）</w:t>
            </w:r>
          </w:p>
        </w:tc>
        <w:tc>
          <w:tcPr>
            <w:tcW w:w="652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4" w:hRule="atLeast"/>
          <w:jc w:val="center"/>
        </w:trPr>
        <w:tc>
          <w:tcPr>
            <w:tcW w:w="10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  <w:kern w:val="0"/>
                <w:szCs w:val="21"/>
              </w:rPr>
              <w:t>诚信</w:t>
            </w:r>
          </w:p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  <w:kern w:val="0"/>
                <w:szCs w:val="21"/>
              </w:rPr>
              <w:t>承诺</w:t>
            </w: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firstLine="420" w:firstLineChars="200"/>
              <w:jc w:val="left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  <w:kern w:val="0"/>
                <w:szCs w:val="21"/>
              </w:rPr>
              <w:t>本人自愿参加铜梁区</w:t>
            </w:r>
            <w:r>
              <w:rPr>
                <w:rFonts w:hint="eastAsia" w:eastAsia="方正仿宋_GBK"/>
                <w:kern w:val="0"/>
                <w:szCs w:val="21"/>
              </w:rPr>
              <w:t>公开</w:t>
            </w:r>
            <w:r>
              <w:rPr>
                <w:rFonts w:eastAsia="方正仿宋_GBK"/>
                <w:kern w:val="0"/>
                <w:szCs w:val="21"/>
              </w:rPr>
              <w:t>招聘，并郑重承诺：</w:t>
            </w:r>
          </w:p>
          <w:p>
            <w:pPr>
              <w:widowControl/>
              <w:spacing w:line="320" w:lineRule="exact"/>
              <w:ind w:firstLine="435"/>
              <w:jc w:val="left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  <w:kern w:val="0"/>
                <w:szCs w:val="21"/>
              </w:rPr>
              <w:t>1.本人已认真阅读并理解了《公告》中的所有规定和要求，保证严格遵守招聘的各项规定，诚实守信，严守纪律，按要求参加招聘。</w:t>
            </w:r>
          </w:p>
          <w:p>
            <w:pPr>
              <w:widowControl/>
              <w:spacing w:line="320" w:lineRule="exact"/>
              <w:ind w:firstLine="435"/>
              <w:jc w:val="left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  <w:kern w:val="0"/>
                <w:szCs w:val="21"/>
              </w:rPr>
              <w:t xml:space="preserve">2.本人保证报名所提供的个人信息、证明材料、证件等真实准确、完整有效，不弄虚作假，不伪造、不使用虚假证明和证书，保证完全符合报名要求，如因个人信息错误、缺失及所提供证明材料、证件虚假或不符合《公告》规定或违反招聘纪律规定，自愿取消此次聘用资格，由此造成的一切后果概由本人承担。  </w:t>
            </w:r>
          </w:p>
          <w:p>
            <w:pPr>
              <w:widowControl/>
              <w:spacing w:line="320" w:lineRule="exact"/>
              <w:jc w:val="left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  <w:kern w:val="0"/>
                <w:szCs w:val="21"/>
              </w:rPr>
              <w:t xml:space="preserve">                               </w:t>
            </w:r>
          </w:p>
          <w:p>
            <w:pPr>
              <w:widowControl/>
              <w:spacing w:line="320" w:lineRule="exact"/>
              <w:ind w:left="5210" w:leftChars="2031" w:hanging="945" w:hangingChars="450"/>
              <w:jc w:val="left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  <w:kern w:val="0"/>
                <w:szCs w:val="21"/>
              </w:rPr>
              <w:t>本人签字：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10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  <w:kern w:val="0"/>
                <w:szCs w:val="21"/>
              </w:rPr>
              <w:t>审查</w:t>
            </w:r>
          </w:p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  <w:kern w:val="0"/>
                <w:szCs w:val="21"/>
              </w:rPr>
              <w:t>意见</w:t>
            </w: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</w:rPr>
            </w:pPr>
          </w:p>
          <w:p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</w:rPr>
            </w:pPr>
          </w:p>
          <w:p>
            <w:pPr>
              <w:pStyle w:val="2"/>
              <w:rPr>
                <w:rFonts w:eastAsia="方正仿宋_GBK"/>
                <w:kern w:val="0"/>
                <w:szCs w:val="21"/>
              </w:rPr>
            </w:pPr>
          </w:p>
          <w:p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  <w:kern w:val="0"/>
                <w:szCs w:val="21"/>
              </w:rPr>
              <w:t xml:space="preserve">审查意见：                               经办人（签字）：                                                                                 </w:t>
            </w:r>
          </w:p>
        </w:tc>
      </w:tr>
    </w:tbl>
    <w:p>
      <w:pPr>
        <w:widowControl/>
        <w:spacing w:line="240" w:lineRule="exact"/>
        <w:jc w:val="left"/>
        <w:rPr>
          <w:rFonts w:hint="eastAsia" w:ascii="方正仿宋_GBK" w:hAnsi="宋体" w:eastAsia="方正仿宋_GBK" w:cs="宋体"/>
          <w:kern w:val="0"/>
          <w:szCs w:val="21"/>
        </w:rPr>
      </w:pPr>
    </w:p>
    <w:p>
      <w:pPr>
        <w:widowControl/>
        <w:spacing w:line="240" w:lineRule="exact"/>
        <w:jc w:val="left"/>
        <w:rPr>
          <w:rFonts w:hint="eastAsia" w:ascii="方正仿宋_GBK" w:hAnsi="宋体" w:eastAsia="方正仿宋_GBK" w:cs="宋体"/>
          <w:kern w:val="0"/>
          <w:szCs w:val="21"/>
        </w:rPr>
      </w:pPr>
      <w:r>
        <w:rPr>
          <w:rFonts w:hint="eastAsia" w:ascii="方正仿宋_GBK" w:hAnsi="宋体" w:eastAsia="方正仿宋_GBK" w:cs="宋体"/>
          <w:kern w:val="0"/>
          <w:szCs w:val="21"/>
        </w:rPr>
        <w:t>注：1. 本表适用于所有考生，请如实填写；</w:t>
      </w:r>
    </w:p>
    <w:p>
      <w:pPr>
        <w:widowControl/>
        <w:spacing w:line="240" w:lineRule="exact"/>
        <w:ind w:firstLine="420" w:firstLineChars="200"/>
        <w:jc w:val="left"/>
        <w:rPr>
          <w:rFonts w:hint="eastAsia" w:ascii="方正仿宋_GBK" w:hAnsi="宋体" w:eastAsia="方正仿宋_GBK" w:cs="宋体"/>
          <w:kern w:val="0"/>
          <w:szCs w:val="21"/>
        </w:rPr>
      </w:pPr>
      <w:r>
        <w:rPr>
          <w:rFonts w:hint="eastAsia" w:ascii="方正仿宋_GBK" w:hAnsi="宋体" w:eastAsia="方正仿宋_GBK" w:cs="宋体"/>
          <w:kern w:val="0"/>
          <w:szCs w:val="21"/>
        </w:rPr>
        <w:t>2. 报考单位、报考岗位须按照《公告》岗位情况一览表填写；</w:t>
      </w:r>
    </w:p>
    <w:p>
      <w:pPr>
        <w:widowControl/>
        <w:spacing w:line="240" w:lineRule="exact"/>
        <w:ind w:firstLine="420" w:firstLineChars="200"/>
        <w:jc w:val="left"/>
        <w:rPr>
          <w:rFonts w:hint="eastAsia" w:ascii="方正仿宋_GBK" w:hAnsi="宋体" w:eastAsia="方正仿宋_GBK" w:cs="宋体"/>
          <w:kern w:val="0"/>
          <w:szCs w:val="21"/>
        </w:rPr>
      </w:pPr>
      <w:r>
        <w:rPr>
          <w:rFonts w:hint="eastAsia" w:ascii="方正仿宋_GBK" w:hAnsi="宋体" w:eastAsia="方正仿宋_GBK" w:cs="宋体"/>
          <w:kern w:val="0"/>
          <w:szCs w:val="21"/>
        </w:rPr>
        <w:t>3. 考生须在“诚信承诺”栏由本人亲笔签名。</w:t>
      </w:r>
    </w:p>
    <w:sectPr>
      <w:pgSz w:w="11906" w:h="16838"/>
      <w:pgMar w:top="1984" w:right="1446" w:bottom="1644" w:left="144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D3D4079-3190-40AB-8395-A521297AA63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C42EB0EF-4EE4-4E1D-B5DE-B339E9E134A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56ECD8E9-29CC-45D4-BE78-DDEC3DA03754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5CB84412-8EAC-40D7-AA35-4F0DBABBD411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FA7C3608-4B51-472C-B693-BC517AB4F28D}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  <w:embedRegular r:id="rId6" w:fontKey="{EAFB997B-DF01-4A1D-A9BA-76D67789BF5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00094C9D"/>
    <w:rsid w:val="00094C9D"/>
    <w:rsid w:val="000D69FC"/>
    <w:rsid w:val="00237DF5"/>
    <w:rsid w:val="004A7A20"/>
    <w:rsid w:val="005D699D"/>
    <w:rsid w:val="00767373"/>
    <w:rsid w:val="0077673F"/>
    <w:rsid w:val="007E2603"/>
    <w:rsid w:val="00823E31"/>
    <w:rsid w:val="008521CE"/>
    <w:rsid w:val="0096215A"/>
    <w:rsid w:val="00A116AD"/>
    <w:rsid w:val="00AD1DC4"/>
    <w:rsid w:val="00C970F4"/>
    <w:rsid w:val="00CA2F78"/>
    <w:rsid w:val="00D844D4"/>
    <w:rsid w:val="00DA254C"/>
    <w:rsid w:val="00DD0EF4"/>
    <w:rsid w:val="00E13592"/>
    <w:rsid w:val="00E55EBD"/>
    <w:rsid w:val="01C82346"/>
    <w:rsid w:val="078F7796"/>
    <w:rsid w:val="08FD61AF"/>
    <w:rsid w:val="13AF768B"/>
    <w:rsid w:val="146E4E4D"/>
    <w:rsid w:val="169F0AFD"/>
    <w:rsid w:val="27DE0716"/>
    <w:rsid w:val="29A4577D"/>
    <w:rsid w:val="2AF77E6A"/>
    <w:rsid w:val="2DC20A26"/>
    <w:rsid w:val="315B1B28"/>
    <w:rsid w:val="32534190"/>
    <w:rsid w:val="36795783"/>
    <w:rsid w:val="3B4F7CA7"/>
    <w:rsid w:val="510A1B6D"/>
    <w:rsid w:val="532C7211"/>
    <w:rsid w:val="55E9778D"/>
    <w:rsid w:val="5A9F2A85"/>
    <w:rsid w:val="6621372E"/>
    <w:rsid w:val="66E51D51"/>
    <w:rsid w:val="6C7B73F9"/>
    <w:rsid w:val="6DC10A2D"/>
    <w:rsid w:val="70542FA2"/>
    <w:rsid w:val="7F74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6">
    <w:name w:val="page number"/>
    <w:basedOn w:val="5"/>
    <w:qFormat/>
    <w:uiPriority w:val="0"/>
  </w:style>
  <w:style w:type="character" w:customStyle="1" w:styleId="8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2"/>
    <w:qFormat/>
    <w:uiPriority w:val="99"/>
    <w:rPr>
      <w:sz w:val="18"/>
      <w:szCs w:val="18"/>
    </w:rPr>
  </w:style>
  <w:style w:type="paragraph" w:customStyle="1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462</Words>
  <Characters>468</Characters>
  <Lines>5</Lines>
  <Paragraphs>1</Paragraphs>
  <TotalTime>8</TotalTime>
  <ScaleCrop>false</ScaleCrop>
  <LinksUpToDate>false</LinksUpToDate>
  <CharactersWithSpaces>468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2019-11-05T00:55:00Z</dcterms:created>
  <dc:creator>dreamsummit</dc:creator>
  <cp:lastModifiedBy>Administrator</cp:lastModifiedBy>
  <dcterms:modified xsi:type="dcterms:W3CDTF">2025-05-12T03:56:07Z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ICV">
    <vt:lpwstr>55E24702961C455D9FD384B140663B17</vt:lpwstr>
  </property>
</Properties>
</file>