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00C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1FD720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重庆市教育科学研究院202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年公开比选</w:t>
      </w:r>
    </w:p>
    <w:p w14:paraId="2E5C8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诚信报考承诺书</w:t>
      </w:r>
    </w:p>
    <w:p w14:paraId="4D22EB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（202</w:t>
      </w: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方正仿宋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年重庆市教育科学研究院公开比选用）</w:t>
      </w:r>
    </w:p>
    <w:tbl>
      <w:tblPr>
        <w:tblStyle w:val="4"/>
        <w:tblW w:w="103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470"/>
        <w:gridCol w:w="1314"/>
        <w:gridCol w:w="1147"/>
        <w:gridCol w:w="1217"/>
        <w:gridCol w:w="1332"/>
        <w:gridCol w:w="1233"/>
        <w:gridCol w:w="1402"/>
      </w:tblGrid>
      <w:tr w14:paraId="53960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199" w:type="dxa"/>
            <w:tcBorders>
              <w:bottom w:val="single" w:color="auto" w:sz="4" w:space="0"/>
            </w:tcBorders>
            <w:vAlign w:val="center"/>
          </w:tcPr>
          <w:p w14:paraId="0EC7D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70" w:type="dxa"/>
            <w:tcBorders>
              <w:bottom w:val="single" w:color="auto" w:sz="4" w:space="0"/>
            </w:tcBorders>
            <w:vAlign w:val="center"/>
          </w:tcPr>
          <w:p w14:paraId="4B511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4" w:type="dxa"/>
            <w:tcBorders>
              <w:bottom w:val="single" w:color="auto" w:sz="4" w:space="0"/>
            </w:tcBorders>
            <w:vAlign w:val="center"/>
          </w:tcPr>
          <w:p w14:paraId="68EB4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47" w:type="dxa"/>
            <w:tcBorders>
              <w:bottom w:val="single" w:color="auto" w:sz="4" w:space="0"/>
            </w:tcBorders>
            <w:vAlign w:val="center"/>
          </w:tcPr>
          <w:p w14:paraId="40255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2B3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FE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DD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02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50D5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DCB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199" w:type="dxa"/>
            <w:tcBorders>
              <w:top w:val="single" w:color="auto" w:sz="4" w:space="0"/>
            </w:tcBorders>
            <w:vAlign w:val="center"/>
          </w:tcPr>
          <w:p w14:paraId="3485D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3931" w:type="dxa"/>
            <w:gridSpan w:val="3"/>
            <w:tcBorders>
              <w:top w:val="single" w:color="auto" w:sz="4" w:space="0"/>
            </w:tcBorders>
            <w:vAlign w:val="center"/>
          </w:tcPr>
          <w:p w14:paraId="0DD41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tcBorders>
              <w:top w:val="single" w:color="auto" w:sz="4" w:space="0"/>
            </w:tcBorders>
            <w:vAlign w:val="center"/>
          </w:tcPr>
          <w:p w14:paraId="73CB2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  <w:p w14:paraId="531BD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（职务）</w:t>
            </w:r>
          </w:p>
        </w:tc>
        <w:tc>
          <w:tcPr>
            <w:tcW w:w="3967" w:type="dxa"/>
            <w:gridSpan w:val="3"/>
            <w:tcBorders>
              <w:top w:val="single" w:color="auto" w:sz="4" w:space="0"/>
            </w:tcBorders>
            <w:vAlign w:val="center"/>
          </w:tcPr>
          <w:p w14:paraId="0AEDA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38F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199" w:type="dxa"/>
            <w:tcBorders>
              <w:top w:val="single" w:color="auto" w:sz="4" w:space="0"/>
            </w:tcBorders>
            <w:vAlign w:val="center"/>
          </w:tcPr>
          <w:p w14:paraId="3E140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身份证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3931" w:type="dxa"/>
            <w:gridSpan w:val="3"/>
            <w:tcBorders>
              <w:top w:val="single" w:color="auto" w:sz="4" w:space="0"/>
            </w:tcBorders>
            <w:vAlign w:val="center"/>
          </w:tcPr>
          <w:p w14:paraId="5367E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809B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967" w:type="dxa"/>
            <w:gridSpan w:val="3"/>
            <w:tcBorders>
              <w:top w:val="single" w:color="auto" w:sz="4" w:space="0"/>
            </w:tcBorders>
            <w:vAlign w:val="center"/>
          </w:tcPr>
          <w:p w14:paraId="66C6E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972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199" w:type="dxa"/>
            <w:vAlign w:val="center"/>
          </w:tcPr>
          <w:p w14:paraId="0423B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系及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5148" w:type="dxa"/>
            <w:gridSpan w:val="4"/>
            <w:tcBorders>
              <w:right w:val="single" w:color="auto" w:sz="4" w:space="0"/>
            </w:tcBorders>
            <w:vAlign w:val="center"/>
          </w:tcPr>
          <w:p w14:paraId="6F39C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31940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2635" w:type="dxa"/>
            <w:gridSpan w:val="2"/>
            <w:vAlign w:val="center"/>
          </w:tcPr>
          <w:p w14:paraId="54854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24D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8" w:hRule="atLeast"/>
          <w:jc w:val="center"/>
        </w:trPr>
        <w:tc>
          <w:tcPr>
            <w:tcW w:w="1199" w:type="dxa"/>
            <w:vAlign w:val="center"/>
          </w:tcPr>
          <w:p w14:paraId="1972D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本 人</w:t>
            </w:r>
          </w:p>
          <w:p w14:paraId="65C61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6"/>
                <w:sz w:val="24"/>
                <w14:textFill>
                  <w14:solidFill>
                    <w14:schemeClr w14:val="tx1"/>
                  </w14:solidFill>
                </w14:textFill>
              </w:rPr>
              <w:t>承 诺</w:t>
            </w:r>
          </w:p>
        </w:tc>
        <w:tc>
          <w:tcPr>
            <w:tcW w:w="9115" w:type="dxa"/>
            <w:gridSpan w:val="7"/>
          </w:tcPr>
          <w:p w14:paraId="68322BFB">
            <w:pPr>
              <w:pStyle w:val="3"/>
              <w:widowControl/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本人系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正式在编在岗工作人员，20XX年X月入职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该单位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报名参加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重庆市教育科学研究院202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年公开比选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工作人员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，并作出如下承诺：</w:t>
            </w:r>
          </w:p>
          <w:p w14:paraId="2EF578FC">
            <w:pPr>
              <w:pStyle w:val="3"/>
              <w:numPr>
                <w:ilvl w:val="0"/>
                <w:numId w:val="1"/>
              </w:numPr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未处于试用期和最低服务期限内；</w:t>
            </w:r>
          </w:p>
          <w:p w14:paraId="1A4A1F05">
            <w:pPr>
              <w:pStyle w:val="3"/>
              <w:numPr>
                <w:ilvl w:val="0"/>
                <w:numId w:val="1"/>
              </w:numPr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已认真阅读并理解本次比选公告，将按公告规定诚信报考并对所提供材料的真实有效性负责，愿意承担因不实带来的负面后果。</w:t>
            </w:r>
          </w:p>
          <w:p w14:paraId="572E91CA">
            <w:pPr>
              <w:pStyle w:val="3"/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签字：</w:t>
            </w:r>
          </w:p>
          <w:p w14:paraId="126B31A1">
            <w:pPr>
              <w:pStyle w:val="3"/>
              <w:widowControl/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BB52999">
            <w:pPr>
              <w:pStyle w:val="3"/>
              <w:widowControl/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  <w:tr w14:paraId="02E1E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1199" w:type="dxa"/>
            <w:vAlign w:val="center"/>
          </w:tcPr>
          <w:p w14:paraId="59A8C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 位</w:t>
            </w:r>
          </w:p>
          <w:p w14:paraId="246DE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 见</w:t>
            </w:r>
          </w:p>
        </w:tc>
        <w:tc>
          <w:tcPr>
            <w:tcW w:w="9115" w:type="dxa"/>
            <w:gridSpan w:val="7"/>
          </w:tcPr>
          <w:p w14:paraId="43BDB152">
            <w:pPr>
              <w:pStyle w:val="3"/>
              <w:widowControl/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该同志未处于最低服务期限内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我单位将配合做好考察、人事档案审查及其他相关手续办理。</w:t>
            </w:r>
          </w:p>
          <w:p w14:paraId="6014FA20">
            <w:pPr>
              <w:pStyle w:val="3"/>
              <w:widowControl/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负责人签字：           </w:t>
            </w:r>
          </w:p>
          <w:p w14:paraId="025E6E1F">
            <w:pPr>
              <w:pStyle w:val="3"/>
              <w:widowControl/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right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</w:p>
          <w:p w14:paraId="5E99B28E">
            <w:pPr>
              <w:pStyle w:val="3"/>
              <w:widowControl/>
              <w:shd w:val="clear" w:color="auto" w:fill="FFFFFF"/>
              <w:adjustRightInd w:val="0"/>
              <w:snapToGrid w:val="0"/>
              <w:spacing w:before="0" w:beforeAutospacing="0" w:after="0" w:afterAutospacing="0" w:line="360" w:lineRule="exact"/>
              <w:ind w:firstLine="480" w:firstLineChars="2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单位盖章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26FAF6FB">
            <w:pPr>
              <w:pStyle w:val="3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月 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日                          </w:t>
            </w:r>
          </w:p>
        </w:tc>
      </w:tr>
      <w:tr w14:paraId="2BDF0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199" w:type="dxa"/>
            <w:vAlign w:val="center"/>
          </w:tcPr>
          <w:p w14:paraId="26AE0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 注</w:t>
            </w:r>
          </w:p>
        </w:tc>
        <w:tc>
          <w:tcPr>
            <w:tcW w:w="9115" w:type="dxa"/>
            <w:gridSpan w:val="7"/>
          </w:tcPr>
          <w:p w14:paraId="573AC705">
            <w:pPr>
              <w:pStyle w:val="3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600" w:lineRule="exact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12783F7">
      <w:bookmarkStart w:id="0" w:name="_GoBack"/>
      <w:bookmarkEnd w:id="0"/>
    </w:p>
    <w:sectPr>
      <w:pgSz w:w="11906" w:h="16838"/>
      <w:pgMar w:top="1559" w:right="1474" w:bottom="1559" w:left="1361" w:header="992" w:footer="56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88E8D6"/>
    <w:multiLevelType w:val="singleLevel"/>
    <w:tmpl w:val="E088E8D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2B4F0F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CD2F38"/>
    <w:rsid w:val="182E6B68"/>
    <w:rsid w:val="1895699B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E725140"/>
    <w:rsid w:val="3F2B4F0F"/>
    <w:rsid w:val="42A336EA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E6C439A"/>
    <w:rsid w:val="5F5B607F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85364CC"/>
    <w:rsid w:val="78BB2B0E"/>
    <w:rsid w:val="794200D5"/>
    <w:rsid w:val="7BD87028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方正仿宋_GBK"/>
      <w:sz w:val="32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2025-05-15T09:01:00Z</dcterms:created>
  <dc:creator> </dc:creator>
  <cp:lastModifiedBy> </cp:lastModifiedBy>
  <dcterms:modified xsi:type="dcterms:W3CDTF">2025-05-15T09:02:21Z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6A95C1F7F124460080354CD7B5C830FB_11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