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26E2B"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公安机关录用人民警察体能测评</w:t>
      </w:r>
    </w:p>
    <w:p w14:paraId="29DC527C"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项目和标准</w:t>
      </w:r>
    </w:p>
    <w:p w14:paraId="50FC9792">
      <w:pPr>
        <w:widowControl/>
        <w:spacing w:line="560" w:lineRule="exact"/>
        <w:ind w:firstLine="630"/>
        <w:jc w:val="left"/>
        <w:rPr>
          <w:rFonts w:hint="default" w:ascii="Times New Roman" w:hAnsi="Times New Roman" w:eastAsia="黑体" w:cs="Times New Roman"/>
          <w:kern w:val="0"/>
          <w:sz w:val="28"/>
          <w:szCs w:val="28"/>
        </w:rPr>
      </w:pPr>
    </w:p>
    <w:p w14:paraId="3438E0E9">
      <w:pPr>
        <w:widowControl/>
        <w:spacing w:line="560" w:lineRule="exact"/>
        <w:ind w:firstLine="63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（一）男子组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3059"/>
        <w:gridCol w:w="2472"/>
      </w:tblGrid>
      <w:tr w14:paraId="244B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6EECD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E3C08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标准</w:t>
            </w:r>
          </w:p>
        </w:tc>
      </w:tr>
      <w:tr w14:paraId="6C3B0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11CB0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9CCC5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645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31岁（含）以上</w:t>
            </w:r>
          </w:p>
        </w:tc>
      </w:tr>
      <w:tr w14:paraId="748B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6A87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1EA31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87B81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</w:t>
            </w:r>
          </w:p>
        </w:tc>
      </w:tr>
      <w:tr w14:paraId="7A960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92B7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302BF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97D27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</w:tr>
      <w:tr w14:paraId="4BA9C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28F75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ED0AF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≥265厘米</w:t>
            </w:r>
          </w:p>
        </w:tc>
      </w:tr>
    </w:tbl>
    <w:p w14:paraId="7BF9C0AF">
      <w:pPr>
        <w:widowControl/>
        <w:spacing w:line="560" w:lineRule="exact"/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</w:pPr>
    </w:p>
    <w:p w14:paraId="21AC92BB">
      <w:pPr>
        <w:widowControl/>
        <w:spacing w:line="560" w:lineRule="exact"/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28"/>
          <w:szCs w:val="28"/>
        </w:rPr>
        <w:t>备注：</w:t>
      </w:r>
      <w:r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  <w:t>年龄计算时间截止到参加体能测评当月。</w:t>
      </w:r>
    </w:p>
    <w:p w14:paraId="357BAE2F">
      <w:pPr>
        <w:rPr>
          <w:rFonts w:hint="eastAsia" w:eastAsia="方正仿宋_GBK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21554">
    <w:pPr>
      <w:pStyle w:val="4"/>
      <w:rPr>
        <w:rFonts w:hint="default" w:ascii="方正黑体_GBK" w:hAnsi="方正黑体_GBK" w:eastAsia="方正黑体_GBK" w:cs="方正黑体_GBK"/>
        <w:sz w:val="32"/>
        <w:szCs w:val="32"/>
        <w:lang w:val="en-US" w:eastAsia="zh-CN"/>
      </w:rPr>
    </w:pPr>
    <w:r>
      <w:rPr>
        <w:rFonts w:hint="eastAsia" w:ascii="方正黑体_GBK" w:hAnsi="方正黑体_GBK" w:eastAsia="方正黑体_GBK" w:cs="方正黑体_GBK"/>
        <w:sz w:val="32"/>
        <w:szCs w:val="32"/>
        <w:lang w:eastAsia="zh-CN"/>
      </w:rPr>
      <w:t>附件</w:t>
    </w:r>
    <w:r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D6807"/>
    <w:rsid w:val="015C5003"/>
    <w:rsid w:val="2A7B401F"/>
    <w:rsid w:val="341579FF"/>
    <w:rsid w:val="749D1D34"/>
    <w:rsid w:val="7D27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112</Characters>
  <Lines>0</Lines>
  <Paragraphs>0</Paragraphs>
  <TotalTime>0</TotalTime>
  <ScaleCrop>false</ScaleCrop>
  <LinksUpToDate>false</LinksUpToDate>
  <CharactersWithSpaces>112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2022-03-25T09:54:00Z</dcterms:created>
  <dc:creator>Administrator</dc:creator>
  <cp:lastModifiedBy>WPS_1528191809</cp:lastModifiedBy>
  <dcterms:modified xsi:type="dcterms:W3CDTF">2025-09-08T06:26:50Z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8E4F28E87160453DBCFC9DE9BCCFED46_13</vt:lpwstr>
  </property>
  <property fmtid="{D5CDD505-2E9C-101B-9397-08002B2CF9AE}" pid="4" name="KSOTemplateDocerSaveRecord">
    <vt:lpwstr>eyJoZGlkIjoiZTMwYTYwZTJiMDEwNGIzYTgxNTI2MzgxNmJhMDc4MTgiLCJ1c2VySWQiOiIzNzYyMzM2NjAifQ==</vt:lpwstr>
  </property>
</Properties>
</file>