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4878A">
      <w:pPr>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附件1</w:t>
      </w:r>
      <w:bookmarkStart w:id="0" w:name="_GoBack"/>
      <w:bookmarkEnd w:id="0"/>
    </w:p>
    <w:p w14:paraId="781E86CB">
      <w:pPr>
        <w:jc w:val="center"/>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公益性岗位情况表</w:t>
      </w:r>
    </w:p>
    <w:tbl>
      <w:tblPr>
        <w:tblStyle w:val="7"/>
        <w:tblW w:w="0" w:type="auto"/>
        <w:jc w:val="center"/>
        <w:tblLayout w:type="fixed"/>
        <w:tblCellMar>
          <w:top w:w="0" w:type="dxa"/>
          <w:left w:w="108" w:type="dxa"/>
          <w:bottom w:w="0" w:type="dxa"/>
          <w:right w:w="108" w:type="dxa"/>
        </w:tblCellMar>
      </w:tblPr>
      <w:tblGrid>
        <w:gridCol w:w="1062"/>
        <w:gridCol w:w="950"/>
        <w:gridCol w:w="2725"/>
        <w:gridCol w:w="1124"/>
        <w:gridCol w:w="1675"/>
        <w:gridCol w:w="1486"/>
      </w:tblGrid>
      <w:tr w14:paraId="76C0CABB">
        <w:tblPrEx>
          <w:tblCellMar>
            <w:top w:w="0" w:type="dxa"/>
            <w:left w:w="108" w:type="dxa"/>
            <w:bottom w:w="0" w:type="dxa"/>
            <w:right w:w="108" w:type="dxa"/>
          </w:tblCellMar>
        </w:tblPrEx>
        <w:trPr>
          <w:trHeight w:val="780" w:hRule="atLeast"/>
          <w:jc w:val="center"/>
        </w:trPr>
        <w:tc>
          <w:tcPr>
            <w:tcW w:w="1062" w:type="dxa"/>
            <w:tcBorders>
              <w:top w:val="single" w:color="auto" w:sz="4" w:space="0"/>
              <w:left w:val="single" w:color="auto" w:sz="4" w:space="0"/>
              <w:bottom w:val="single" w:color="auto" w:sz="4" w:space="0"/>
              <w:right w:val="single" w:color="auto" w:sz="4" w:space="0"/>
            </w:tcBorders>
            <w:noWrap w:val="0"/>
            <w:vAlign w:val="center"/>
          </w:tcPr>
          <w:p w14:paraId="05E0B3C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eastAsia="方正仿宋_GBK"/>
                <w:sz w:val="24"/>
              </w:rPr>
            </w:pPr>
            <w:r>
              <w:rPr>
                <w:rFonts w:eastAsia="方正仿宋_GBK"/>
                <w:sz w:val="24"/>
              </w:rPr>
              <w:t>岗位名称</w:t>
            </w:r>
          </w:p>
        </w:tc>
        <w:tc>
          <w:tcPr>
            <w:tcW w:w="950" w:type="dxa"/>
            <w:tcBorders>
              <w:top w:val="single" w:color="auto" w:sz="4" w:space="0"/>
              <w:left w:val="nil"/>
              <w:bottom w:val="single" w:color="auto" w:sz="4" w:space="0"/>
              <w:right w:val="single" w:color="auto" w:sz="4" w:space="0"/>
            </w:tcBorders>
            <w:noWrap w:val="0"/>
            <w:vAlign w:val="center"/>
          </w:tcPr>
          <w:p w14:paraId="5EE5430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eastAsia="方正仿宋_GBK"/>
                <w:sz w:val="24"/>
              </w:rPr>
            </w:pPr>
            <w:r>
              <w:rPr>
                <w:rFonts w:eastAsia="方正仿宋_GBK"/>
                <w:sz w:val="24"/>
              </w:rPr>
              <w:t>数量</w:t>
            </w:r>
          </w:p>
        </w:tc>
        <w:tc>
          <w:tcPr>
            <w:tcW w:w="2725" w:type="dxa"/>
            <w:tcBorders>
              <w:top w:val="single" w:color="auto" w:sz="4" w:space="0"/>
              <w:left w:val="nil"/>
              <w:bottom w:val="single" w:color="auto" w:sz="4" w:space="0"/>
              <w:right w:val="single" w:color="000000" w:sz="4" w:space="0"/>
            </w:tcBorders>
            <w:noWrap w:val="0"/>
            <w:vAlign w:val="center"/>
          </w:tcPr>
          <w:p w14:paraId="651E3D0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eastAsia="方正仿宋_GBK"/>
                <w:sz w:val="24"/>
              </w:rPr>
            </w:pPr>
            <w:r>
              <w:rPr>
                <w:rFonts w:eastAsia="方正仿宋_GBK"/>
                <w:sz w:val="24"/>
              </w:rPr>
              <w:t>工作内容</w:t>
            </w:r>
          </w:p>
        </w:tc>
        <w:tc>
          <w:tcPr>
            <w:tcW w:w="1124" w:type="dxa"/>
            <w:tcBorders>
              <w:top w:val="single" w:color="auto" w:sz="4" w:space="0"/>
              <w:left w:val="nil"/>
              <w:bottom w:val="single" w:color="auto" w:sz="4" w:space="0"/>
              <w:right w:val="single" w:color="auto" w:sz="4" w:space="0"/>
            </w:tcBorders>
            <w:noWrap w:val="0"/>
            <w:vAlign w:val="center"/>
          </w:tcPr>
          <w:p w14:paraId="73F6F4B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eastAsia="方正仿宋_GBK"/>
                <w:sz w:val="24"/>
              </w:rPr>
            </w:pPr>
            <w:r>
              <w:rPr>
                <w:rFonts w:eastAsia="方正仿宋_GBK"/>
                <w:sz w:val="24"/>
              </w:rPr>
              <w:t>用工性质</w:t>
            </w:r>
          </w:p>
        </w:tc>
        <w:tc>
          <w:tcPr>
            <w:tcW w:w="1675" w:type="dxa"/>
            <w:tcBorders>
              <w:top w:val="single" w:color="auto" w:sz="4" w:space="0"/>
              <w:left w:val="nil"/>
              <w:bottom w:val="single" w:color="auto" w:sz="4" w:space="0"/>
              <w:right w:val="single" w:color="auto" w:sz="4" w:space="0"/>
            </w:tcBorders>
            <w:noWrap w:val="0"/>
            <w:vAlign w:val="center"/>
          </w:tcPr>
          <w:p w14:paraId="126281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eastAsia="方正仿宋_GBK"/>
                <w:sz w:val="24"/>
              </w:rPr>
            </w:pPr>
            <w:r>
              <w:rPr>
                <w:rFonts w:eastAsia="方正仿宋_GBK"/>
                <w:sz w:val="24"/>
              </w:rPr>
              <w:t>工作地点</w:t>
            </w:r>
          </w:p>
        </w:tc>
        <w:tc>
          <w:tcPr>
            <w:tcW w:w="1486" w:type="dxa"/>
            <w:tcBorders>
              <w:top w:val="single" w:color="auto" w:sz="4" w:space="0"/>
              <w:left w:val="nil"/>
              <w:bottom w:val="single" w:color="auto" w:sz="4" w:space="0"/>
              <w:right w:val="single" w:color="auto" w:sz="4" w:space="0"/>
            </w:tcBorders>
            <w:noWrap w:val="0"/>
            <w:vAlign w:val="center"/>
          </w:tcPr>
          <w:p w14:paraId="20C6C84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eastAsia="方正仿宋_GBK"/>
                <w:sz w:val="24"/>
              </w:rPr>
            </w:pPr>
            <w:r>
              <w:rPr>
                <w:rFonts w:eastAsia="方正仿宋_GBK"/>
                <w:sz w:val="24"/>
              </w:rPr>
              <w:t>备  注</w:t>
            </w:r>
          </w:p>
        </w:tc>
      </w:tr>
      <w:tr w14:paraId="42D1797A">
        <w:tblPrEx>
          <w:tblCellMar>
            <w:top w:w="0" w:type="dxa"/>
            <w:left w:w="108" w:type="dxa"/>
            <w:bottom w:w="0" w:type="dxa"/>
            <w:right w:w="108" w:type="dxa"/>
          </w:tblCellMar>
        </w:tblPrEx>
        <w:trPr>
          <w:trHeight w:val="536" w:hRule="atLeast"/>
          <w:jc w:val="center"/>
        </w:trPr>
        <w:tc>
          <w:tcPr>
            <w:tcW w:w="1062" w:type="dxa"/>
            <w:tcBorders>
              <w:top w:val="nil"/>
              <w:left w:val="single" w:color="auto" w:sz="4" w:space="0"/>
              <w:bottom w:val="single" w:color="auto" w:sz="4" w:space="0"/>
              <w:right w:val="single" w:color="auto" w:sz="4" w:space="0"/>
            </w:tcBorders>
            <w:noWrap w:val="0"/>
            <w:vAlign w:val="center"/>
          </w:tcPr>
          <w:p w14:paraId="4A79AFE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sz w:val="24"/>
                <w:lang w:val="en-US" w:eastAsia="zh-CN"/>
              </w:rPr>
            </w:pPr>
            <w:r>
              <w:rPr>
                <w:rFonts w:hint="eastAsia" w:eastAsia="方正仿宋_GBK"/>
                <w:sz w:val="24"/>
                <w:lang w:val="en-US" w:eastAsia="zh-CN"/>
              </w:rPr>
              <w:t>社保咨询岗</w:t>
            </w:r>
          </w:p>
        </w:tc>
        <w:tc>
          <w:tcPr>
            <w:tcW w:w="950" w:type="dxa"/>
            <w:tcBorders>
              <w:top w:val="nil"/>
              <w:left w:val="nil"/>
              <w:bottom w:val="single" w:color="auto" w:sz="4" w:space="0"/>
              <w:right w:val="single" w:color="auto" w:sz="4" w:space="0"/>
            </w:tcBorders>
            <w:noWrap w:val="0"/>
            <w:vAlign w:val="center"/>
          </w:tcPr>
          <w:p w14:paraId="0B3AFE4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 w:val="24"/>
                <w:lang w:val="en-US" w:eastAsia="zh-CN"/>
              </w:rPr>
            </w:pPr>
            <w:r>
              <w:rPr>
                <w:rFonts w:hint="default" w:ascii="Times New Roman" w:hAnsi="Times New Roman" w:eastAsia="方正仿宋_GBK" w:cs="Times New Roman"/>
                <w:sz w:val="24"/>
                <w:lang w:val="en-US" w:eastAsia="zh-CN"/>
              </w:rPr>
              <w:t>1</w:t>
            </w:r>
          </w:p>
        </w:tc>
        <w:tc>
          <w:tcPr>
            <w:tcW w:w="2725" w:type="dxa"/>
            <w:tcBorders>
              <w:top w:val="single" w:color="auto" w:sz="4" w:space="0"/>
              <w:left w:val="nil"/>
              <w:bottom w:val="single" w:color="auto" w:sz="4" w:space="0"/>
              <w:right w:val="single" w:color="000000" w:sz="4" w:space="0"/>
            </w:tcBorders>
            <w:noWrap w:val="0"/>
            <w:vAlign w:val="center"/>
          </w:tcPr>
          <w:p w14:paraId="702AA9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仿宋_GB2312"/>
                <w:sz w:val="24"/>
                <w:lang w:val="en-US" w:eastAsia="zh-CN"/>
              </w:rPr>
            </w:pPr>
            <w:r>
              <w:rPr>
                <w:rFonts w:hint="eastAsia" w:ascii="Times New Roman" w:hAnsi="Times New Roman" w:eastAsia="方正仿宋_GBK" w:cs="Times New Roman"/>
                <w:sz w:val="24"/>
                <w:lang w:val="en-US" w:eastAsia="zh-CN"/>
              </w:rPr>
              <w:t>协助完成政策咨询、业务办理、资料整理与记录、协助窗口服务、政策宣传等工作</w:t>
            </w:r>
          </w:p>
        </w:tc>
        <w:tc>
          <w:tcPr>
            <w:tcW w:w="1124" w:type="dxa"/>
            <w:tcBorders>
              <w:top w:val="nil"/>
              <w:left w:val="nil"/>
              <w:bottom w:val="single" w:color="auto" w:sz="4" w:space="0"/>
              <w:right w:val="single" w:color="auto" w:sz="4" w:space="0"/>
            </w:tcBorders>
            <w:noWrap w:val="0"/>
            <w:vAlign w:val="center"/>
          </w:tcPr>
          <w:p w14:paraId="0BA44F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sz w:val="24"/>
                <w:lang w:val="en-US" w:eastAsia="zh-CN"/>
              </w:rPr>
            </w:pPr>
            <w:r>
              <w:rPr>
                <w:rFonts w:hint="eastAsia" w:eastAsia="方正仿宋_GBK"/>
                <w:sz w:val="24"/>
                <w:lang w:val="en-US" w:eastAsia="zh-CN"/>
              </w:rPr>
              <w:t>全日制</w:t>
            </w:r>
          </w:p>
        </w:tc>
        <w:tc>
          <w:tcPr>
            <w:tcW w:w="1675" w:type="dxa"/>
            <w:tcBorders>
              <w:top w:val="nil"/>
              <w:left w:val="nil"/>
              <w:bottom w:val="single" w:color="auto" w:sz="4" w:space="0"/>
              <w:right w:val="single" w:color="auto" w:sz="4" w:space="0"/>
            </w:tcBorders>
            <w:noWrap w:val="0"/>
            <w:vAlign w:val="center"/>
          </w:tcPr>
          <w:p w14:paraId="036A48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sz w:val="24"/>
                <w:lang w:val="en-US" w:eastAsia="zh-CN"/>
              </w:rPr>
            </w:pPr>
            <w:r>
              <w:rPr>
                <w:rFonts w:hint="eastAsia" w:eastAsia="方正仿宋_GBK"/>
                <w:sz w:val="24"/>
                <w:lang w:val="en-US" w:eastAsia="zh-CN"/>
              </w:rPr>
              <w:t>高新区政务服务大厅</w:t>
            </w:r>
          </w:p>
        </w:tc>
        <w:tc>
          <w:tcPr>
            <w:tcW w:w="1486" w:type="dxa"/>
            <w:tcBorders>
              <w:top w:val="nil"/>
              <w:left w:val="nil"/>
              <w:bottom w:val="single" w:color="auto" w:sz="4" w:space="0"/>
              <w:right w:val="single" w:color="auto" w:sz="4" w:space="0"/>
            </w:tcBorders>
            <w:noWrap w:val="0"/>
            <w:vAlign w:val="center"/>
          </w:tcPr>
          <w:p w14:paraId="18F5314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eastAsia="方正仿宋_GBK"/>
                <w:sz w:val="24"/>
              </w:rPr>
            </w:pPr>
          </w:p>
        </w:tc>
      </w:tr>
      <w:tr w14:paraId="65C0A41A">
        <w:tblPrEx>
          <w:tblCellMar>
            <w:top w:w="0" w:type="dxa"/>
            <w:left w:w="108" w:type="dxa"/>
            <w:bottom w:w="0" w:type="dxa"/>
            <w:right w:w="108" w:type="dxa"/>
          </w:tblCellMar>
        </w:tblPrEx>
        <w:trPr>
          <w:trHeight w:val="90" w:hRule="atLeast"/>
          <w:jc w:val="center"/>
        </w:trPr>
        <w:tc>
          <w:tcPr>
            <w:tcW w:w="1062" w:type="dxa"/>
            <w:tcBorders>
              <w:top w:val="nil"/>
              <w:left w:val="single" w:color="auto" w:sz="4" w:space="0"/>
              <w:bottom w:val="single" w:color="auto" w:sz="4" w:space="0"/>
              <w:right w:val="single" w:color="auto" w:sz="4" w:space="0"/>
            </w:tcBorders>
            <w:noWrap w:val="0"/>
            <w:vAlign w:val="center"/>
          </w:tcPr>
          <w:p w14:paraId="55339BC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eastAsia="方正仿宋_GBK"/>
                <w:sz w:val="24"/>
              </w:rPr>
            </w:pPr>
            <w:r>
              <w:rPr>
                <w:rFonts w:hint="eastAsia" w:eastAsia="方正仿宋_GBK"/>
                <w:sz w:val="24"/>
              </w:rPr>
              <w:t>仲裁办案协助岗</w:t>
            </w:r>
          </w:p>
        </w:tc>
        <w:tc>
          <w:tcPr>
            <w:tcW w:w="950" w:type="dxa"/>
            <w:tcBorders>
              <w:top w:val="nil"/>
              <w:left w:val="nil"/>
              <w:bottom w:val="single" w:color="auto" w:sz="4" w:space="0"/>
              <w:right w:val="single" w:color="auto" w:sz="4" w:space="0"/>
            </w:tcBorders>
            <w:noWrap w:val="0"/>
            <w:vAlign w:val="center"/>
          </w:tcPr>
          <w:p w14:paraId="2EA54C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 w:val="24"/>
                <w:lang w:val="en-US" w:eastAsia="zh-CN"/>
              </w:rPr>
            </w:pPr>
            <w:r>
              <w:rPr>
                <w:rFonts w:hint="default" w:ascii="Times New Roman" w:hAnsi="Times New Roman" w:eastAsia="方正仿宋_GBK" w:cs="Times New Roman"/>
                <w:sz w:val="24"/>
                <w:lang w:val="en-US" w:eastAsia="zh-CN"/>
              </w:rPr>
              <w:t>2</w:t>
            </w:r>
          </w:p>
        </w:tc>
        <w:tc>
          <w:tcPr>
            <w:tcW w:w="2725" w:type="dxa"/>
            <w:tcBorders>
              <w:top w:val="single" w:color="auto" w:sz="4" w:space="0"/>
              <w:left w:val="nil"/>
              <w:bottom w:val="single" w:color="auto" w:sz="4" w:space="0"/>
              <w:right w:val="single" w:color="000000" w:sz="4" w:space="0"/>
            </w:tcBorders>
            <w:noWrap w:val="0"/>
            <w:vAlign w:val="center"/>
          </w:tcPr>
          <w:p w14:paraId="190EF87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sz w:val="24"/>
                <w:lang w:val="en-US" w:eastAsia="zh-CN"/>
              </w:rPr>
            </w:pPr>
            <w:r>
              <w:rPr>
                <w:rFonts w:hint="eastAsia" w:eastAsia="方正仿宋_GBK"/>
                <w:sz w:val="24"/>
                <w:lang w:val="en-US" w:eastAsia="zh-CN"/>
              </w:rPr>
              <w:t>辅助完成案件信息录入，庭审记录，文书制作送达，协助进行普法宣传等工作</w:t>
            </w:r>
          </w:p>
        </w:tc>
        <w:tc>
          <w:tcPr>
            <w:tcW w:w="1124" w:type="dxa"/>
            <w:tcBorders>
              <w:top w:val="nil"/>
              <w:left w:val="nil"/>
              <w:bottom w:val="single" w:color="auto" w:sz="4" w:space="0"/>
              <w:right w:val="single" w:color="auto" w:sz="4" w:space="0"/>
            </w:tcBorders>
            <w:noWrap w:val="0"/>
            <w:vAlign w:val="center"/>
          </w:tcPr>
          <w:p w14:paraId="4A86953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_GBK"/>
                <w:sz w:val="24"/>
                <w:lang w:val="en-US" w:eastAsia="zh-CN"/>
              </w:rPr>
            </w:pPr>
            <w:r>
              <w:rPr>
                <w:rFonts w:hint="eastAsia" w:eastAsia="方正仿宋_GBK"/>
                <w:sz w:val="24"/>
                <w:lang w:val="en-US" w:eastAsia="zh-CN"/>
              </w:rPr>
              <w:t>全日制</w:t>
            </w:r>
          </w:p>
        </w:tc>
        <w:tc>
          <w:tcPr>
            <w:tcW w:w="1675" w:type="dxa"/>
            <w:tcBorders>
              <w:top w:val="nil"/>
              <w:left w:val="nil"/>
              <w:bottom w:val="single" w:color="auto" w:sz="4" w:space="0"/>
              <w:right w:val="single" w:color="auto" w:sz="4" w:space="0"/>
            </w:tcBorders>
            <w:noWrap w:val="0"/>
            <w:vAlign w:val="center"/>
          </w:tcPr>
          <w:p w14:paraId="418646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sz w:val="24"/>
                <w:lang w:val="en-US" w:eastAsia="zh-CN"/>
              </w:rPr>
            </w:pPr>
            <w:r>
              <w:rPr>
                <w:rFonts w:hint="eastAsia" w:eastAsia="方正仿宋_GBK"/>
                <w:sz w:val="24"/>
                <w:lang w:val="en-US" w:eastAsia="zh-CN"/>
              </w:rPr>
              <w:t>高新区政务服务大厅</w:t>
            </w:r>
          </w:p>
        </w:tc>
        <w:tc>
          <w:tcPr>
            <w:tcW w:w="1486" w:type="dxa"/>
            <w:tcBorders>
              <w:top w:val="nil"/>
              <w:left w:val="nil"/>
              <w:bottom w:val="single" w:color="auto" w:sz="4" w:space="0"/>
              <w:right w:val="single" w:color="auto" w:sz="4" w:space="0"/>
            </w:tcBorders>
            <w:noWrap w:val="0"/>
            <w:vAlign w:val="center"/>
          </w:tcPr>
          <w:p w14:paraId="198E6CE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eastAsia="方正仿宋_GBK"/>
                <w:sz w:val="24"/>
              </w:rPr>
            </w:pPr>
          </w:p>
        </w:tc>
      </w:tr>
      <w:tr w14:paraId="54E8243C">
        <w:tblPrEx>
          <w:tblCellMar>
            <w:top w:w="0" w:type="dxa"/>
            <w:left w:w="108" w:type="dxa"/>
            <w:bottom w:w="0" w:type="dxa"/>
            <w:right w:w="108" w:type="dxa"/>
          </w:tblCellMar>
        </w:tblPrEx>
        <w:trPr>
          <w:trHeight w:val="555" w:hRule="atLeast"/>
          <w:jc w:val="center"/>
        </w:trPr>
        <w:tc>
          <w:tcPr>
            <w:tcW w:w="1062" w:type="dxa"/>
            <w:tcBorders>
              <w:top w:val="nil"/>
              <w:left w:val="single" w:color="auto" w:sz="4" w:space="0"/>
              <w:bottom w:val="single" w:color="auto" w:sz="4" w:space="0"/>
              <w:right w:val="single" w:color="auto" w:sz="4" w:space="0"/>
            </w:tcBorders>
            <w:noWrap w:val="0"/>
            <w:vAlign w:val="center"/>
          </w:tcPr>
          <w:p w14:paraId="5BE575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sz w:val="24"/>
                <w:lang w:val="en-US" w:eastAsia="zh-CN"/>
              </w:rPr>
            </w:pPr>
            <w:r>
              <w:rPr>
                <w:rFonts w:hint="eastAsia" w:eastAsia="方正仿宋_GBK"/>
                <w:sz w:val="24"/>
                <w:lang w:val="en-US" w:eastAsia="zh-CN"/>
              </w:rPr>
              <w:t>助残协助岗</w:t>
            </w:r>
          </w:p>
        </w:tc>
        <w:tc>
          <w:tcPr>
            <w:tcW w:w="950" w:type="dxa"/>
            <w:tcBorders>
              <w:top w:val="nil"/>
              <w:left w:val="nil"/>
              <w:bottom w:val="single" w:color="auto" w:sz="4" w:space="0"/>
              <w:right w:val="single" w:color="auto" w:sz="4" w:space="0"/>
            </w:tcBorders>
            <w:noWrap w:val="0"/>
            <w:vAlign w:val="center"/>
          </w:tcPr>
          <w:p w14:paraId="70F55CF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 w:val="24"/>
                <w:lang w:val="en-US" w:eastAsia="zh-CN"/>
              </w:rPr>
            </w:pPr>
            <w:r>
              <w:rPr>
                <w:rFonts w:hint="default" w:ascii="Times New Roman" w:hAnsi="Times New Roman" w:eastAsia="方正仿宋_GBK" w:cs="Times New Roman"/>
                <w:sz w:val="24"/>
                <w:lang w:val="en-US" w:eastAsia="zh-CN"/>
              </w:rPr>
              <w:t>1</w:t>
            </w:r>
          </w:p>
        </w:tc>
        <w:tc>
          <w:tcPr>
            <w:tcW w:w="2725" w:type="dxa"/>
            <w:tcBorders>
              <w:top w:val="single" w:color="auto" w:sz="4" w:space="0"/>
              <w:left w:val="nil"/>
              <w:bottom w:val="single" w:color="auto" w:sz="4" w:space="0"/>
              <w:right w:val="single" w:color="000000" w:sz="4" w:space="0"/>
            </w:tcBorders>
            <w:noWrap w:val="0"/>
            <w:vAlign w:val="center"/>
          </w:tcPr>
          <w:p w14:paraId="457F57E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sz w:val="24"/>
                <w:lang w:val="en-US" w:eastAsia="zh-CN"/>
              </w:rPr>
            </w:pPr>
            <w:r>
              <w:rPr>
                <w:rFonts w:hint="eastAsia" w:eastAsia="方正仿宋_GBK"/>
                <w:sz w:val="24"/>
                <w:lang w:val="en-US" w:eastAsia="zh-CN"/>
              </w:rPr>
              <w:t>协助完成志愿者服务、残疾人信访接待、文体活动开展等工作</w:t>
            </w:r>
          </w:p>
        </w:tc>
        <w:tc>
          <w:tcPr>
            <w:tcW w:w="1124" w:type="dxa"/>
            <w:tcBorders>
              <w:top w:val="nil"/>
              <w:left w:val="nil"/>
              <w:bottom w:val="single" w:color="auto" w:sz="4" w:space="0"/>
              <w:right w:val="single" w:color="auto" w:sz="4" w:space="0"/>
            </w:tcBorders>
            <w:noWrap w:val="0"/>
            <w:vAlign w:val="center"/>
          </w:tcPr>
          <w:p w14:paraId="018C358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eastAsia="方正仿宋_GBK"/>
                <w:sz w:val="24"/>
              </w:rPr>
            </w:pPr>
            <w:r>
              <w:rPr>
                <w:rFonts w:hint="eastAsia" w:eastAsia="方正仿宋_GBK"/>
                <w:sz w:val="24"/>
                <w:lang w:val="en-US" w:eastAsia="zh-CN"/>
              </w:rPr>
              <w:t>全日制</w:t>
            </w:r>
          </w:p>
        </w:tc>
        <w:tc>
          <w:tcPr>
            <w:tcW w:w="1675" w:type="dxa"/>
            <w:tcBorders>
              <w:top w:val="nil"/>
              <w:left w:val="nil"/>
              <w:bottom w:val="single" w:color="auto" w:sz="4" w:space="0"/>
              <w:right w:val="single" w:color="auto" w:sz="4" w:space="0"/>
            </w:tcBorders>
            <w:noWrap w:val="0"/>
            <w:vAlign w:val="center"/>
          </w:tcPr>
          <w:p w14:paraId="11730F7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sz w:val="24"/>
                <w:lang w:val="en-US" w:eastAsia="zh-CN"/>
              </w:rPr>
            </w:pPr>
            <w:r>
              <w:rPr>
                <w:rFonts w:hint="eastAsia" w:eastAsia="方正仿宋_GBK"/>
                <w:sz w:val="24"/>
                <w:lang w:val="en-US" w:eastAsia="zh-CN"/>
              </w:rPr>
              <w:t>高新区管委会</w:t>
            </w:r>
          </w:p>
        </w:tc>
        <w:tc>
          <w:tcPr>
            <w:tcW w:w="1486" w:type="dxa"/>
            <w:tcBorders>
              <w:top w:val="nil"/>
              <w:left w:val="nil"/>
              <w:bottom w:val="single" w:color="auto" w:sz="4" w:space="0"/>
              <w:right w:val="single" w:color="auto" w:sz="4" w:space="0"/>
            </w:tcBorders>
            <w:noWrap w:val="0"/>
            <w:vAlign w:val="center"/>
          </w:tcPr>
          <w:p w14:paraId="4E16A8B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eastAsia="方正仿宋_GBK"/>
                <w:sz w:val="24"/>
              </w:rPr>
            </w:pPr>
          </w:p>
        </w:tc>
      </w:tr>
      <w:tr w14:paraId="679D4764">
        <w:tblPrEx>
          <w:tblCellMar>
            <w:top w:w="0" w:type="dxa"/>
            <w:left w:w="108" w:type="dxa"/>
            <w:bottom w:w="0" w:type="dxa"/>
            <w:right w:w="108" w:type="dxa"/>
          </w:tblCellMar>
        </w:tblPrEx>
        <w:trPr>
          <w:trHeight w:val="555" w:hRule="atLeast"/>
          <w:jc w:val="center"/>
        </w:trPr>
        <w:tc>
          <w:tcPr>
            <w:tcW w:w="1062" w:type="dxa"/>
            <w:tcBorders>
              <w:top w:val="nil"/>
              <w:left w:val="single" w:color="auto" w:sz="4" w:space="0"/>
              <w:bottom w:val="single" w:color="auto" w:sz="4" w:space="0"/>
              <w:right w:val="single" w:color="auto" w:sz="4" w:space="0"/>
            </w:tcBorders>
            <w:noWrap w:val="0"/>
            <w:vAlign w:val="center"/>
          </w:tcPr>
          <w:p w14:paraId="08D4636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sz w:val="24"/>
                <w:lang w:val="en-US" w:eastAsia="zh-CN"/>
              </w:rPr>
            </w:pPr>
            <w:r>
              <w:rPr>
                <w:rFonts w:hint="eastAsia" w:eastAsia="方正仿宋_GBK"/>
                <w:sz w:val="24"/>
                <w:lang w:val="en-US" w:eastAsia="zh-CN"/>
              </w:rPr>
              <w:t>人力资源</w:t>
            </w:r>
            <w:r>
              <w:rPr>
                <w:rFonts w:hint="eastAsia" w:eastAsia="方正仿宋_GBK"/>
                <w:sz w:val="24"/>
              </w:rPr>
              <w:t>协助岗</w:t>
            </w:r>
          </w:p>
        </w:tc>
        <w:tc>
          <w:tcPr>
            <w:tcW w:w="950" w:type="dxa"/>
            <w:tcBorders>
              <w:top w:val="nil"/>
              <w:left w:val="nil"/>
              <w:bottom w:val="single" w:color="auto" w:sz="4" w:space="0"/>
              <w:right w:val="single" w:color="auto" w:sz="4" w:space="0"/>
            </w:tcBorders>
            <w:noWrap w:val="0"/>
            <w:vAlign w:val="center"/>
          </w:tcPr>
          <w:p w14:paraId="203CAB1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 w:val="24"/>
                <w:lang w:val="en-US" w:eastAsia="zh-CN"/>
              </w:rPr>
            </w:pPr>
            <w:r>
              <w:rPr>
                <w:rFonts w:hint="default" w:ascii="Times New Roman" w:hAnsi="Times New Roman" w:eastAsia="方正仿宋_GBK" w:cs="Times New Roman"/>
                <w:sz w:val="24"/>
                <w:lang w:val="en-US" w:eastAsia="zh-CN"/>
              </w:rPr>
              <w:t>3</w:t>
            </w:r>
          </w:p>
        </w:tc>
        <w:tc>
          <w:tcPr>
            <w:tcW w:w="2725" w:type="dxa"/>
            <w:tcBorders>
              <w:top w:val="single" w:color="auto" w:sz="4" w:space="0"/>
              <w:left w:val="nil"/>
              <w:bottom w:val="single" w:color="auto" w:sz="4" w:space="0"/>
              <w:right w:val="single" w:color="000000" w:sz="4" w:space="0"/>
            </w:tcBorders>
            <w:noWrap w:val="0"/>
            <w:vAlign w:val="center"/>
          </w:tcPr>
          <w:p w14:paraId="1CCFE58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方正仿宋_GBK" w:cs="Times New Roman"/>
                <w:sz w:val="24"/>
                <w:lang w:val="en-US" w:eastAsia="zh-CN"/>
              </w:rPr>
            </w:pPr>
            <w:r>
              <w:rPr>
                <w:rFonts w:hint="default" w:ascii="Times New Roman" w:hAnsi="Times New Roman" w:eastAsia="方正仿宋_GBK" w:cs="Times New Roman"/>
                <w:sz w:val="24"/>
                <w:lang w:val="en-US" w:eastAsia="zh-CN"/>
              </w:rPr>
              <w:t>协助开展人力机构聚集区域走访摸排，</w:t>
            </w:r>
            <w:r>
              <w:rPr>
                <w:rFonts w:hint="eastAsia" w:ascii="Times New Roman" w:hAnsi="Times New Roman" w:eastAsia="方正仿宋_GBK" w:cs="Times New Roman"/>
                <w:sz w:val="24"/>
                <w:lang w:val="en-US" w:eastAsia="zh-CN"/>
              </w:rPr>
              <w:t>做好政策宣传、线索收集、台账整理等工作。</w:t>
            </w:r>
          </w:p>
        </w:tc>
        <w:tc>
          <w:tcPr>
            <w:tcW w:w="1124" w:type="dxa"/>
            <w:tcBorders>
              <w:top w:val="nil"/>
              <w:left w:val="nil"/>
              <w:bottom w:val="single" w:color="auto" w:sz="4" w:space="0"/>
              <w:right w:val="single" w:color="auto" w:sz="4" w:space="0"/>
            </w:tcBorders>
            <w:noWrap w:val="0"/>
            <w:vAlign w:val="center"/>
          </w:tcPr>
          <w:p w14:paraId="1B33368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eastAsia="方正仿宋_GBK"/>
                <w:sz w:val="24"/>
              </w:rPr>
            </w:pPr>
            <w:r>
              <w:rPr>
                <w:rFonts w:hint="eastAsia" w:eastAsia="方正仿宋_GBK"/>
                <w:sz w:val="24"/>
                <w:lang w:val="en-US" w:eastAsia="zh-CN"/>
              </w:rPr>
              <w:t>全日制</w:t>
            </w:r>
          </w:p>
        </w:tc>
        <w:tc>
          <w:tcPr>
            <w:tcW w:w="1675" w:type="dxa"/>
            <w:tcBorders>
              <w:top w:val="nil"/>
              <w:left w:val="nil"/>
              <w:bottom w:val="single" w:color="auto" w:sz="4" w:space="0"/>
              <w:right w:val="single" w:color="auto" w:sz="4" w:space="0"/>
            </w:tcBorders>
            <w:noWrap w:val="0"/>
            <w:vAlign w:val="center"/>
          </w:tcPr>
          <w:p w14:paraId="2FCF216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_GBK"/>
                <w:sz w:val="24"/>
                <w:lang w:val="en-US" w:eastAsia="zh-CN"/>
              </w:rPr>
            </w:pPr>
            <w:r>
              <w:rPr>
                <w:rFonts w:hint="eastAsia" w:eastAsia="方正仿宋_GBK"/>
                <w:sz w:val="24"/>
                <w:lang w:val="en-US" w:eastAsia="zh-CN"/>
              </w:rPr>
              <w:t>曾家镇、虎溪街道</w:t>
            </w:r>
          </w:p>
        </w:tc>
        <w:tc>
          <w:tcPr>
            <w:tcW w:w="1486" w:type="dxa"/>
            <w:tcBorders>
              <w:top w:val="nil"/>
              <w:left w:val="nil"/>
              <w:bottom w:val="single" w:color="auto" w:sz="4" w:space="0"/>
              <w:right w:val="single" w:color="auto" w:sz="4" w:space="0"/>
            </w:tcBorders>
            <w:noWrap w:val="0"/>
            <w:vAlign w:val="center"/>
          </w:tcPr>
          <w:p w14:paraId="05D2B5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eastAsia="方正仿宋_GBK"/>
                <w:sz w:val="24"/>
              </w:rPr>
            </w:pPr>
          </w:p>
        </w:tc>
      </w:tr>
    </w:tbl>
    <w:p w14:paraId="62714F3E">
      <w:pP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br w:type="page"/>
      </w:r>
    </w:p>
    <w:p w14:paraId="4ED7160B">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9"/>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附件2</w:t>
      </w:r>
    </w:p>
    <w:p w14:paraId="78169555">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公益性岗位报名表</w:t>
      </w:r>
    </w:p>
    <w:tbl>
      <w:tblPr>
        <w:tblStyle w:val="7"/>
        <w:tblW w:w="99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1134"/>
        <w:gridCol w:w="992"/>
        <w:gridCol w:w="1701"/>
        <w:gridCol w:w="1276"/>
        <w:gridCol w:w="1701"/>
        <w:gridCol w:w="2268"/>
      </w:tblGrid>
      <w:tr w14:paraId="426F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910" w:type="dxa"/>
            <w:tcMar>
              <w:left w:w="0" w:type="dxa"/>
              <w:right w:w="0" w:type="dxa"/>
            </w:tcMar>
            <w:vAlign w:val="center"/>
          </w:tcPr>
          <w:p w14:paraId="17D8A5C2">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姓 名</w:t>
            </w:r>
          </w:p>
        </w:tc>
        <w:tc>
          <w:tcPr>
            <w:tcW w:w="1134" w:type="dxa"/>
            <w:tcMar>
              <w:left w:w="0" w:type="dxa"/>
              <w:right w:w="0" w:type="dxa"/>
            </w:tcMar>
            <w:vAlign w:val="center"/>
          </w:tcPr>
          <w:p w14:paraId="6BE54387">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c>
          <w:tcPr>
            <w:tcW w:w="992" w:type="dxa"/>
            <w:tcMar>
              <w:left w:w="0" w:type="dxa"/>
              <w:right w:w="0" w:type="dxa"/>
            </w:tcMar>
            <w:vAlign w:val="center"/>
          </w:tcPr>
          <w:p w14:paraId="4D9B5F06">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性</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别</w:t>
            </w:r>
          </w:p>
        </w:tc>
        <w:tc>
          <w:tcPr>
            <w:tcW w:w="1701" w:type="dxa"/>
            <w:tcMar>
              <w:left w:w="0" w:type="dxa"/>
              <w:right w:w="0" w:type="dxa"/>
            </w:tcMar>
            <w:vAlign w:val="center"/>
          </w:tcPr>
          <w:p w14:paraId="52EE9E4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c>
          <w:tcPr>
            <w:tcW w:w="1276" w:type="dxa"/>
            <w:tcMar>
              <w:left w:w="0" w:type="dxa"/>
              <w:right w:w="0" w:type="dxa"/>
            </w:tcMar>
            <w:vAlign w:val="center"/>
          </w:tcPr>
          <w:p w14:paraId="697B612C">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出生年月</w:t>
            </w:r>
          </w:p>
        </w:tc>
        <w:tc>
          <w:tcPr>
            <w:tcW w:w="1701" w:type="dxa"/>
            <w:tcMar>
              <w:left w:w="0" w:type="dxa"/>
              <w:right w:w="0" w:type="dxa"/>
            </w:tcMar>
            <w:vAlign w:val="center"/>
          </w:tcPr>
          <w:p w14:paraId="72EB1720">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c>
          <w:tcPr>
            <w:tcW w:w="2268" w:type="dxa"/>
            <w:vMerge w:val="restart"/>
            <w:tcMar>
              <w:left w:w="0" w:type="dxa"/>
              <w:right w:w="0" w:type="dxa"/>
            </w:tcMar>
            <w:vAlign w:val="center"/>
          </w:tcPr>
          <w:p w14:paraId="1081A66A">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（照片）</w:t>
            </w:r>
          </w:p>
        </w:tc>
      </w:tr>
      <w:tr w14:paraId="5CC29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910" w:type="dxa"/>
            <w:tcMar>
              <w:left w:w="0" w:type="dxa"/>
              <w:right w:w="0" w:type="dxa"/>
            </w:tcMar>
            <w:vAlign w:val="center"/>
          </w:tcPr>
          <w:p w14:paraId="11D54899">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政</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治</w:t>
            </w:r>
          </w:p>
          <w:p w14:paraId="17596AD4">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面</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貌</w:t>
            </w:r>
          </w:p>
        </w:tc>
        <w:tc>
          <w:tcPr>
            <w:tcW w:w="1134" w:type="dxa"/>
            <w:tcMar>
              <w:left w:w="0" w:type="dxa"/>
              <w:right w:w="0" w:type="dxa"/>
            </w:tcMar>
            <w:vAlign w:val="center"/>
          </w:tcPr>
          <w:p w14:paraId="2102D8AD">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default" w:ascii="Times New Roman" w:hAnsi="Times New Roman" w:eastAsia="方正仿宋_GBK" w:cs="Times New Roman"/>
                <w:sz w:val="28"/>
                <w:szCs w:val="28"/>
              </w:rPr>
            </w:pPr>
          </w:p>
        </w:tc>
        <w:tc>
          <w:tcPr>
            <w:tcW w:w="992" w:type="dxa"/>
            <w:tcMar>
              <w:left w:w="0" w:type="dxa"/>
              <w:right w:w="0" w:type="dxa"/>
            </w:tcMar>
            <w:vAlign w:val="center"/>
          </w:tcPr>
          <w:p w14:paraId="2E7D1052">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身份证号  码</w:t>
            </w:r>
          </w:p>
        </w:tc>
        <w:tc>
          <w:tcPr>
            <w:tcW w:w="1701" w:type="dxa"/>
            <w:tcMar>
              <w:left w:w="0" w:type="dxa"/>
              <w:right w:w="0" w:type="dxa"/>
            </w:tcMar>
            <w:vAlign w:val="center"/>
          </w:tcPr>
          <w:p w14:paraId="6667C638">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default" w:ascii="Times New Roman" w:hAnsi="Times New Roman" w:eastAsia="方正仿宋_GBK" w:cs="Times New Roman"/>
                <w:sz w:val="28"/>
                <w:szCs w:val="28"/>
              </w:rPr>
            </w:pPr>
          </w:p>
        </w:tc>
        <w:tc>
          <w:tcPr>
            <w:tcW w:w="1276" w:type="dxa"/>
            <w:tcMar>
              <w:left w:w="0" w:type="dxa"/>
              <w:right w:w="0" w:type="dxa"/>
            </w:tcMar>
            <w:vAlign w:val="center"/>
          </w:tcPr>
          <w:p w14:paraId="4AF79A0D">
            <w:pPr>
              <w:keepNext w:val="0"/>
              <w:keepLines w:val="0"/>
              <w:pageBreakBefore w:val="0"/>
              <w:widowControl w:val="0"/>
              <w:kinsoku/>
              <w:wordWrap/>
              <w:overflowPunct/>
              <w:topLinePunct w:val="0"/>
              <w:autoSpaceDE/>
              <w:autoSpaceDN/>
              <w:bidi w:val="0"/>
              <w:adjustRightInd/>
              <w:snapToGrid/>
              <w:spacing w:line="32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联系电话</w:t>
            </w:r>
          </w:p>
        </w:tc>
        <w:tc>
          <w:tcPr>
            <w:tcW w:w="1701" w:type="dxa"/>
            <w:tcMar>
              <w:left w:w="0" w:type="dxa"/>
              <w:right w:w="0" w:type="dxa"/>
            </w:tcMar>
            <w:vAlign w:val="center"/>
          </w:tcPr>
          <w:p w14:paraId="451B317B">
            <w:pPr>
              <w:keepNext w:val="0"/>
              <w:keepLines w:val="0"/>
              <w:pageBreakBefore w:val="0"/>
              <w:widowControl w:val="0"/>
              <w:kinsoku/>
              <w:wordWrap/>
              <w:overflowPunct/>
              <w:topLinePunct w:val="0"/>
              <w:autoSpaceDE/>
              <w:autoSpaceDN/>
              <w:bidi w:val="0"/>
              <w:adjustRightInd/>
              <w:snapToGrid/>
              <w:spacing w:line="320" w:lineRule="exact"/>
              <w:jc w:val="center"/>
              <w:textAlignment w:val="auto"/>
              <w:outlineLvl w:val="9"/>
              <w:rPr>
                <w:rFonts w:hint="default" w:ascii="Times New Roman" w:hAnsi="Times New Roman" w:eastAsia="方正仿宋_GBK" w:cs="Times New Roman"/>
                <w:sz w:val="28"/>
                <w:szCs w:val="28"/>
              </w:rPr>
            </w:pPr>
          </w:p>
        </w:tc>
        <w:tc>
          <w:tcPr>
            <w:tcW w:w="2268" w:type="dxa"/>
            <w:vMerge w:val="continue"/>
            <w:tcMar>
              <w:left w:w="0" w:type="dxa"/>
              <w:right w:w="0" w:type="dxa"/>
            </w:tcMar>
            <w:vAlign w:val="center"/>
          </w:tcPr>
          <w:p w14:paraId="0B9B11FB">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r>
      <w:tr w14:paraId="31E1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910" w:type="dxa"/>
            <w:tcMar>
              <w:left w:w="0" w:type="dxa"/>
              <w:right w:w="0" w:type="dxa"/>
            </w:tcMar>
            <w:vAlign w:val="center"/>
          </w:tcPr>
          <w:p w14:paraId="1A586624">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学  历</w:t>
            </w:r>
          </w:p>
        </w:tc>
        <w:tc>
          <w:tcPr>
            <w:tcW w:w="1134" w:type="dxa"/>
            <w:tcMar>
              <w:left w:w="0" w:type="dxa"/>
              <w:right w:w="0" w:type="dxa"/>
            </w:tcMar>
            <w:vAlign w:val="center"/>
          </w:tcPr>
          <w:p w14:paraId="33DF4F6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毕业时间</w:t>
            </w:r>
          </w:p>
        </w:tc>
        <w:tc>
          <w:tcPr>
            <w:tcW w:w="3969" w:type="dxa"/>
            <w:gridSpan w:val="3"/>
            <w:tcMar>
              <w:left w:w="0" w:type="dxa"/>
              <w:right w:w="0" w:type="dxa"/>
            </w:tcMar>
            <w:vAlign w:val="center"/>
          </w:tcPr>
          <w:p w14:paraId="200C6734">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毕业学校</w:t>
            </w:r>
          </w:p>
        </w:tc>
        <w:tc>
          <w:tcPr>
            <w:tcW w:w="1701" w:type="dxa"/>
            <w:tcMar>
              <w:left w:w="0" w:type="dxa"/>
              <w:right w:w="0" w:type="dxa"/>
            </w:tcMar>
            <w:vAlign w:val="center"/>
          </w:tcPr>
          <w:p w14:paraId="28B8D990">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所学专业</w:t>
            </w:r>
          </w:p>
        </w:tc>
        <w:tc>
          <w:tcPr>
            <w:tcW w:w="2268" w:type="dxa"/>
            <w:vMerge w:val="continue"/>
            <w:tcMar>
              <w:left w:w="0" w:type="dxa"/>
              <w:right w:w="0" w:type="dxa"/>
            </w:tcMar>
            <w:vAlign w:val="center"/>
          </w:tcPr>
          <w:p w14:paraId="1B454733">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r>
      <w:tr w14:paraId="67B5E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910" w:type="dxa"/>
            <w:tcMar>
              <w:left w:w="0" w:type="dxa"/>
              <w:right w:w="0" w:type="dxa"/>
            </w:tcMar>
            <w:vAlign w:val="center"/>
          </w:tcPr>
          <w:p w14:paraId="038B2B64">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c>
          <w:tcPr>
            <w:tcW w:w="1134" w:type="dxa"/>
            <w:tcMar>
              <w:left w:w="0" w:type="dxa"/>
              <w:right w:w="0" w:type="dxa"/>
            </w:tcMar>
            <w:vAlign w:val="center"/>
          </w:tcPr>
          <w:p w14:paraId="78DDA637">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c>
          <w:tcPr>
            <w:tcW w:w="3969" w:type="dxa"/>
            <w:gridSpan w:val="3"/>
            <w:tcMar>
              <w:left w:w="0" w:type="dxa"/>
              <w:right w:w="0" w:type="dxa"/>
            </w:tcMar>
            <w:vAlign w:val="center"/>
          </w:tcPr>
          <w:p w14:paraId="545FDF4C">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c>
          <w:tcPr>
            <w:tcW w:w="1701" w:type="dxa"/>
            <w:tcMar>
              <w:left w:w="0" w:type="dxa"/>
              <w:right w:w="0" w:type="dxa"/>
            </w:tcMar>
            <w:vAlign w:val="center"/>
          </w:tcPr>
          <w:p w14:paraId="4C88EB5D">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c>
          <w:tcPr>
            <w:tcW w:w="2268" w:type="dxa"/>
            <w:vMerge w:val="continue"/>
            <w:tcMar>
              <w:left w:w="0" w:type="dxa"/>
              <w:right w:w="0" w:type="dxa"/>
            </w:tcMar>
            <w:vAlign w:val="center"/>
          </w:tcPr>
          <w:p w14:paraId="363AC20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r>
      <w:tr w14:paraId="4365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2044" w:type="dxa"/>
            <w:gridSpan w:val="2"/>
            <w:tcMar>
              <w:left w:w="0" w:type="dxa"/>
              <w:right w:w="0" w:type="dxa"/>
            </w:tcMar>
            <w:vAlign w:val="center"/>
          </w:tcPr>
          <w:p w14:paraId="5243F00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rPr>
              <w:t>现工作单位</w:t>
            </w:r>
            <w:r>
              <w:rPr>
                <w:rFonts w:hint="default" w:ascii="Times New Roman" w:hAnsi="Times New Roman" w:eastAsia="方正仿宋_GBK" w:cs="Times New Roman"/>
                <w:sz w:val="28"/>
                <w:szCs w:val="28"/>
                <w:lang w:val="en-US" w:eastAsia="zh-CN"/>
              </w:rPr>
              <w:t>及职务</w:t>
            </w:r>
          </w:p>
        </w:tc>
        <w:tc>
          <w:tcPr>
            <w:tcW w:w="3969" w:type="dxa"/>
            <w:gridSpan w:val="3"/>
            <w:tcMar>
              <w:left w:w="0" w:type="dxa"/>
              <w:right w:w="0" w:type="dxa"/>
            </w:tcMar>
            <w:vAlign w:val="center"/>
          </w:tcPr>
          <w:p w14:paraId="74D5704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c>
          <w:tcPr>
            <w:tcW w:w="1701" w:type="dxa"/>
            <w:tcMar>
              <w:left w:w="0" w:type="dxa"/>
              <w:right w:w="0" w:type="dxa"/>
            </w:tcMar>
            <w:vAlign w:val="center"/>
          </w:tcPr>
          <w:p w14:paraId="3AC88CF9">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户口所在地</w:t>
            </w:r>
          </w:p>
        </w:tc>
        <w:tc>
          <w:tcPr>
            <w:tcW w:w="2268" w:type="dxa"/>
            <w:vAlign w:val="center"/>
          </w:tcPr>
          <w:p w14:paraId="5A1B4A0E">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r>
      <w:tr w14:paraId="6BA64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2044" w:type="dxa"/>
            <w:gridSpan w:val="2"/>
            <w:tcMar>
              <w:left w:w="0" w:type="dxa"/>
              <w:right w:w="0" w:type="dxa"/>
            </w:tcMar>
            <w:vAlign w:val="center"/>
          </w:tcPr>
          <w:p w14:paraId="354BEAD6">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报名职位</w:t>
            </w:r>
          </w:p>
        </w:tc>
        <w:tc>
          <w:tcPr>
            <w:tcW w:w="7938" w:type="dxa"/>
            <w:gridSpan w:val="5"/>
            <w:tcMar>
              <w:left w:w="0" w:type="dxa"/>
              <w:right w:w="0" w:type="dxa"/>
            </w:tcMar>
            <w:vAlign w:val="center"/>
          </w:tcPr>
          <w:p w14:paraId="289ACCAE">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r>
      <w:tr w14:paraId="5E5E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9" w:hRule="atLeast"/>
          <w:jc w:val="center"/>
        </w:trPr>
        <w:tc>
          <w:tcPr>
            <w:tcW w:w="910" w:type="dxa"/>
            <w:tcMar>
              <w:left w:w="0" w:type="dxa"/>
              <w:right w:w="0" w:type="dxa"/>
            </w:tcMar>
            <w:vAlign w:val="center"/>
          </w:tcPr>
          <w:p w14:paraId="22043449">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本人</w:t>
            </w:r>
          </w:p>
          <w:p w14:paraId="30B10A71">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简历</w:t>
            </w:r>
          </w:p>
        </w:tc>
        <w:tc>
          <w:tcPr>
            <w:tcW w:w="9072" w:type="dxa"/>
            <w:gridSpan w:val="6"/>
            <w:tcMar>
              <w:left w:w="0" w:type="dxa"/>
              <w:right w:w="0" w:type="dxa"/>
            </w:tcMar>
            <w:vAlign w:val="center"/>
          </w:tcPr>
          <w:p w14:paraId="69FEE7DA">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p>
        </w:tc>
      </w:tr>
      <w:tr w14:paraId="3F691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1" w:hRule="atLeast"/>
          <w:jc w:val="center"/>
        </w:trPr>
        <w:tc>
          <w:tcPr>
            <w:tcW w:w="910" w:type="dxa"/>
            <w:tcMar>
              <w:left w:w="0" w:type="dxa"/>
              <w:right w:w="0" w:type="dxa"/>
            </w:tcMar>
            <w:vAlign w:val="center"/>
          </w:tcPr>
          <w:p w14:paraId="378BB77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诚信</w:t>
            </w:r>
          </w:p>
          <w:p w14:paraId="2C3824A3">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承诺</w:t>
            </w:r>
          </w:p>
        </w:tc>
        <w:tc>
          <w:tcPr>
            <w:tcW w:w="9072" w:type="dxa"/>
            <w:gridSpan w:val="6"/>
            <w:tcMar>
              <w:left w:w="0" w:type="dxa"/>
              <w:right w:w="0" w:type="dxa"/>
            </w:tcMar>
            <w:vAlign w:val="center"/>
          </w:tcPr>
          <w:p w14:paraId="5FE5056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本人承诺，本人符合报考岗位所要求的资格条件并对所填报信息及提交资料的真实性、有效性负责，如有虚假，则取消报考（聘用）资格。</w:t>
            </w:r>
          </w:p>
          <w:p w14:paraId="5D4B6C2B">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承诺人：</w:t>
            </w:r>
          </w:p>
        </w:tc>
      </w:tr>
      <w:tr w14:paraId="1181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7" w:hRule="atLeast"/>
          <w:jc w:val="center"/>
        </w:trPr>
        <w:tc>
          <w:tcPr>
            <w:tcW w:w="910" w:type="dxa"/>
            <w:tcMar>
              <w:left w:w="0" w:type="dxa"/>
              <w:right w:w="0" w:type="dxa"/>
            </w:tcMar>
            <w:vAlign w:val="center"/>
          </w:tcPr>
          <w:p w14:paraId="77C33638">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资格审</w:t>
            </w:r>
          </w:p>
          <w:p w14:paraId="5FAC7E3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查情况</w:t>
            </w:r>
          </w:p>
        </w:tc>
        <w:tc>
          <w:tcPr>
            <w:tcW w:w="9072" w:type="dxa"/>
            <w:gridSpan w:val="6"/>
            <w:tcMar>
              <w:left w:w="0" w:type="dxa"/>
              <w:right w:w="0" w:type="dxa"/>
            </w:tcMar>
            <w:vAlign w:val="center"/>
          </w:tcPr>
          <w:p w14:paraId="3A4B431E">
            <w:pPr>
              <w:keepNext w:val="0"/>
              <w:keepLines w:val="0"/>
              <w:pageBreakBefore w:val="0"/>
              <w:widowControl w:val="0"/>
              <w:kinsoku/>
              <w:wordWrap/>
              <w:overflowPunct/>
              <w:topLinePunct w:val="0"/>
              <w:autoSpaceDE/>
              <w:autoSpaceDN/>
              <w:bidi w:val="0"/>
              <w:adjustRightInd/>
              <w:snapToGrid/>
              <w:spacing w:line="600" w:lineRule="exact"/>
              <w:ind w:right="560"/>
              <w:jc w:val="center"/>
              <w:textAlignment w:val="auto"/>
              <w:outlineLvl w:val="9"/>
              <w:rPr>
                <w:rFonts w:hint="default" w:ascii="Times New Roman" w:hAnsi="Times New Roman" w:eastAsia="方正仿宋_GBK" w:cs="Times New Roman"/>
                <w:sz w:val="28"/>
                <w:szCs w:val="28"/>
              </w:rPr>
            </w:pPr>
          </w:p>
          <w:p w14:paraId="76F3188F">
            <w:pPr>
              <w:keepNext w:val="0"/>
              <w:keepLines w:val="0"/>
              <w:pageBreakBefore w:val="0"/>
              <w:widowControl w:val="0"/>
              <w:kinsoku/>
              <w:wordWrap/>
              <w:overflowPunct/>
              <w:topLinePunct w:val="0"/>
              <w:autoSpaceDE/>
              <w:autoSpaceDN/>
              <w:bidi w:val="0"/>
              <w:adjustRightInd/>
              <w:snapToGrid/>
              <w:spacing w:line="600" w:lineRule="exact"/>
              <w:ind w:right="560" w:firstLine="6720" w:firstLineChars="240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审查人：</w:t>
            </w:r>
          </w:p>
          <w:p w14:paraId="0AD58CE9">
            <w:pPr>
              <w:keepNext w:val="0"/>
              <w:keepLines w:val="0"/>
              <w:pageBreakBefore w:val="0"/>
              <w:widowControl w:val="0"/>
              <w:kinsoku/>
              <w:wordWrap/>
              <w:overflowPunct/>
              <w:topLinePunct w:val="0"/>
              <w:autoSpaceDE/>
              <w:autoSpaceDN/>
              <w:bidi w:val="0"/>
              <w:adjustRightInd/>
              <w:snapToGrid/>
              <w:spacing w:line="600" w:lineRule="exact"/>
              <w:ind w:right="56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年   月   日</w:t>
            </w:r>
          </w:p>
        </w:tc>
      </w:tr>
    </w:tbl>
    <w:p w14:paraId="655E778E">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9"/>
        <w:rPr>
          <w:rFonts w:hint="default" w:ascii="Times New Roman" w:hAnsi="Times New Roman" w:eastAsia="方正仿宋_GBK" w:cs="Times New Roman"/>
          <w:sz w:val="28"/>
          <w:szCs w:val="28"/>
          <w:lang w:eastAsia="zh-CN"/>
        </w:rPr>
      </w:pPr>
      <w:r>
        <w:rPr>
          <w:rFonts w:hint="default" w:ascii="Times New Roman" w:hAnsi="Times New Roman" w:eastAsia="方正仿宋_GBK" w:cs="Times New Roman"/>
          <w:w w:val="90"/>
          <w:sz w:val="28"/>
          <w:szCs w:val="28"/>
        </w:rPr>
        <w:t>备注：请报考人员将本人具备的报考岗位要求的条件情况全部反映在此表内</w:t>
      </w:r>
      <w:r>
        <w:rPr>
          <w:rFonts w:hint="default" w:ascii="Times New Roman" w:hAnsi="Times New Roman" w:eastAsia="方正仿宋_GBK" w:cs="Times New Roman"/>
          <w:w w:val="90"/>
          <w:sz w:val="28"/>
          <w:szCs w:val="28"/>
          <w:lang w:eastAsia="zh-CN"/>
        </w:rPr>
        <w:t>。</w:t>
      </w:r>
    </w:p>
    <w:sectPr>
      <w:footerReference r:id="rId3" w:type="default"/>
      <w:pgSz w:w="11906" w:h="16838"/>
      <w:pgMar w:top="1984" w:right="1446" w:bottom="1644" w:left="144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方正小标宋_GBK">
    <w:panose1 w:val="02000000000000000000"/>
    <w:charset w:val="86"/>
    <w:family w:val="script"/>
    <w:pitch w:val="default"/>
    <w:sig w:usb0="A00002BF" w:usb1="38CF7CFA" w:usb2="00082016" w:usb3="00000000" w:csb0="00040001" w:csb1="00000000"/>
    <w:embedRegular r:id="rId1" w:fontKey="{0FBF751F-130E-422E-B712-3DF67AD72461}"/>
  </w:font>
  <w:font w:name="方正仿宋_GBK">
    <w:panose1 w:val="02000000000000000000"/>
    <w:charset w:val="86"/>
    <w:family w:val="script"/>
    <w:pitch w:val="default"/>
    <w:sig w:usb0="00000001" w:usb1="080E0000" w:usb2="00000000" w:usb3="00000000" w:csb0="00040000" w:csb1="00000000"/>
    <w:embedRegular r:id="rId2" w:fontKey="{FAD80185-4ECA-46C8-9237-78D755850DA7}"/>
  </w:font>
  <w:font w:name="方正黑体_GBK">
    <w:panose1 w:val="02010600010101010101"/>
    <w:charset w:val="86"/>
    <w:family w:val="script"/>
    <w:pitch w:val="default"/>
    <w:sig w:usb0="00000001" w:usb1="080E0000" w:usb2="00000000" w:usb3="00000000" w:csb0="00040000" w:csb1="00000000"/>
    <w:embedRegular r:id="rId3" w:fontKey="{BD15BF46-3BBD-47B8-A5B8-921C3974A2EC}"/>
  </w:font>
  <w:font w:name="方正楷体_GBK">
    <w:panose1 w:val="02000000000000000000"/>
    <w:charset w:val="86"/>
    <w:family w:val="auto"/>
    <w:pitch w:val="default"/>
    <w:sig w:usb0="800002BF" w:usb1="38CF7CFA" w:usb2="00000016" w:usb3="00000000" w:csb0="00040000" w:csb1="00000000"/>
  </w:font>
  <w:font w:name="仿宋_GB2312">
    <w:altName w:val="仿宋"/>
    <w:panose1 w:val="02010609030101010101"/>
    <w:charset w:val="86"/>
    <w:family w:val="modern"/>
    <w:pitch w:val="default"/>
    <w:sig w:usb0="00000000" w:usb1="00000000" w:usb2="00000000" w:usb3="00000000" w:csb0="00040000" w:csb1="00000000"/>
    <w:embedRegular r:id="rId4" w:fontKey="{53720F5E-DDD7-4E2C-A85D-0E87F1976995}"/>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D4E7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A3445F">
                          <w:pPr>
                            <w:pStyle w:val="4"/>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2A3445F">
                    <w:pPr>
                      <w:pStyle w:val="4"/>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wOGZkY2ExZWIzMzEyYTA1MWQ4MmFiYTY2Njc3ZjgifQ=="/>
  </w:docVars>
  <w:rsids>
    <w:rsidRoot w:val="3F7636F3"/>
    <w:rsid w:val="00014702"/>
    <w:rsid w:val="00092F62"/>
    <w:rsid w:val="00094192"/>
    <w:rsid w:val="002406EB"/>
    <w:rsid w:val="00285F4B"/>
    <w:rsid w:val="003F5334"/>
    <w:rsid w:val="00460BCA"/>
    <w:rsid w:val="004E6466"/>
    <w:rsid w:val="005123E1"/>
    <w:rsid w:val="005E557F"/>
    <w:rsid w:val="006B6723"/>
    <w:rsid w:val="007C0651"/>
    <w:rsid w:val="008C425B"/>
    <w:rsid w:val="008E1A45"/>
    <w:rsid w:val="008E59AC"/>
    <w:rsid w:val="008F4E3C"/>
    <w:rsid w:val="00950FB5"/>
    <w:rsid w:val="00976084"/>
    <w:rsid w:val="00A91870"/>
    <w:rsid w:val="00AB669D"/>
    <w:rsid w:val="00AD0652"/>
    <w:rsid w:val="00CF2F15"/>
    <w:rsid w:val="00E827F7"/>
    <w:rsid w:val="01583948"/>
    <w:rsid w:val="0167398B"/>
    <w:rsid w:val="02125B95"/>
    <w:rsid w:val="021F74D6"/>
    <w:rsid w:val="022573A2"/>
    <w:rsid w:val="037D1A2B"/>
    <w:rsid w:val="03A515DB"/>
    <w:rsid w:val="03B8766A"/>
    <w:rsid w:val="059218CF"/>
    <w:rsid w:val="064174F9"/>
    <w:rsid w:val="064C13A1"/>
    <w:rsid w:val="073E4738"/>
    <w:rsid w:val="07AE2F8F"/>
    <w:rsid w:val="07EB28DB"/>
    <w:rsid w:val="082923B9"/>
    <w:rsid w:val="08BE00F1"/>
    <w:rsid w:val="08CB7092"/>
    <w:rsid w:val="09B60CD5"/>
    <w:rsid w:val="0AC970CA"/>
    <w:rsid w:val="0B025D6D"/>
    <w:rsid w:val="0DDA434B"/>
    <w:rsid w:val="0F055798"/>
    <w:rsid w:val="0FE01A9C"/>
    <w:rsid w:val="0FFF3AA0"/>
    <w:rsid w:val="103527CE"/>
    <w:rsid w:val="13C7209E"/>
    <w:rsid w:val="14913913"/>
    <w:rsid w:val="14AE1300"/>
    <w:rsid w:val="150A06EC"/>
    <w:rsid w:val="16B54D41"/>
    <w:rsid w:val="16BC35EC"/>
    <w:rsid w:val="17165ACE"/>
    <w:rsid w:val="17FD69E4"/>
    <w:rsid w:val="18447B85"/>
    <w:rsid w:val="193A5D7B"/>
    <w:rsid w:val="198C0A85"/>
    <w:rsid w:val="1BCA5917"/>
    <w:rsid w:val="1CF552E3"/>
    <w:rsid w:val="1D224AD8"/>
    <w:rsid w:val="1E66194E"/>
    <w:rsid w:val="1EE15091"/>
    <w:rsid w:val="1F010B23"/>
    <w:rsid w:val="1F231E31"/>
    <w:rsid w:val="1F2831B5"/>
    <w:rsid w:val="1F4D7CE4"/>
    <w:rsid w:val="1FFF3D22"/>
    <w:rsid w:val="1FFF5BFF"/>
    <w:rsid w:val="226A4D16"/>
    <w:rsid w:val="24822706"/>
    <w:rsid w:val="24940C29"/>
    <w:rsid w:val="24D10B21"/>
    <w:rsid w:val="252004D7"/>
    <w:rsid w:val="25F05441"/>
    <w:rsid w:val="25FE7176"/>
    <w:rsid w:val="26A87E5F"/>
    <w:rsid w:val="26AB5818"/>
    <w:rsid w:val="26D20447"/>
    <w:rsid w:val="272B16AC"/>
    <w:rsid w:val="278959AE"/>
    <w:rsid w:val="28FB6BE5"/>
    <w:rsid w:val="292562CB"/>
    <w:rsid w:val="29F17958"/>
    <w:rsid w:val="2B720177"/>
    <w:rsid w:val="2BDC3655"/>
    <w:rsid w:val="2C9F32BA"/>
    <w:rsid w:val="2D173237"/>
    <w:rsid w:val="2D26617D"/>
    <w:rsid w:val="2D6C6B27"/>
    <w:rsid w:val="2DF22196"/>
    <w:rsid w:val="2DF81CC7"/>
    <w:rsid w:val="2E0E0B44"/>
    <w:rsid w:val="2EA81F16"/>
    <w:rsid w:val="2ED01248"/>
    <w:rsid w:val="2FFF6E40"/>
    <w:rsid w:val="306F5F37"/>
    <w:rsid w:val="308158FC"/>
    <w:rsid w:val="30EF75DD"/>
    <w:rsid w:val="311B2A6A"/>
    <w:rsid w:val="313E1763"/>
    <w:rsid w:val="31F130DD"/>
    <w:rsid w:val="32B53CA7"/>
    <w:rsid w:val="32E32B1F"/>
    <w:rsid w:val="33305353"/>
    <w:rsid w:val="336D74F6"/>
    <w:rsid w:val="337717D2"/>
    <w:rsid w:val="33A61C35"/>
    <w:rsid w:val="348F0527"/>
    <w:rsid w:val="35A0068C"/>
    <w:rsid w:val="369B7EE2"/>
    <w:rsid w:val="38172DBC"/>
    <w:rsid w:val="382223F9"/>
    <w:rsid w:val="38242178"/>
    <w:rsid w:val="38984102"/>
    <w:rsid w:val="38B16CBE"/>
    <w:rsid w:val="3A485EE0"/>
    <w:rsid w:val="3A769F59"/>
    <w:rsid w:val="3B31470C"/>
    <w:rsid w:val="3B5274B9"/>
    <w:rsid w:val="3B98422D"/>
    <w:rsid w:val="3BFFC2F7"/>
    <w:rsid w:val="3CCD3817"/>
    <w:rsid w:val="3CDC09A5"/>
    <w:rsid w:val="3CFE26EE"/>
    <w:rsid w:val="3E1A1195"/>
    <w:rsid w:val="3EBC3573"/>
    <w:rsid w:val="3F3250B9"/>
    <w:rsid w:val="3F673C64"/>
    <w:rsid w:val="3F7636F3"/>
    <w:rsid w:val="40131954"/>
    <w:rsid w:val="40151A01"/>
    <w:rsid w:val="4081341A"/>
    <w:rsid w:val="40B20F8D"/>
    <w:rsid w:val="412E5824"/>
    <w:rsid w:val="41F37AA6"/>
    <w:rsid w:val="425A3F23"/>
    <w:rsid w:val="42D450DE"/>
    <w:rsid w:val="43395D42"/>
    <w:rsid w:val="443D3525"/>
    <w:rsid w:val="44FF0DB1"/>
    <w:rsid w:val="46D36609"/>
    <w:rsid w:val="47A6391C"/>
    <w:rsid w:val="484544E0"/>
    <w:rsid w:val="49EF0D6C"/>
    <w:rsid w:val="4A42706A"/>
    <w:rsid w:val="4A6A538C"/>
    <w:rsid w:val="4A835FE1"/>
    <w:rsid w:val="4B153C11"/>
    <w:rsid w:val="4E12499B"/>
    <w:rsid w:val="4E1F0C17"/>
    <w:rsid w:val="4F642884"/>
    <w:rsid w:val="4FEFD395"/>
    <w:rsid w:val="50B51523"/>
    <w:rsid w:val="51422751"/>
    <w:rsid w:val="516624BF"/>
    <w:rsid w:val="516D412F"/>
    <w:rsid w:val="520529B5"/>
    <w:rsid w:val="531B59FA"/>
    <w:rsid w:val="53B50CCF"/>
    <w:rsid w:val="567D08A6"/>
    <w:rsid w:val="5714372C"/>
    <w:rsid w:val="57A6552A"/>
    <w:rsid w:val="57D36C27"/>
    <w:rsid w:val="57E26A3C"/>
    <w:rsid w:val="59011144"/>
    <w:rsid w:val="5932477C"/>
    <w:rsid w:val="59A85698"/>
    <w:rsid w:val="59B73965"/>
    <w:rsid w:val="5A80717B"/>
    <w:rsid w:val="5AD93370"/>
    <w:rsid w:val="5B304AC3"/>
    <w:rsid w:val="5C1C7C32"/>
    <w:rsid w:val="5C464523"/>
    <w:rsid w:val="5C550F6B"/>
    <w:rsid w:val="5C6918FB"/>
    <w:rsid w:val="5CAB6680"/>
    <w:rsid w:val="5D5C4544"/>
    <w:rsid w:val="5EFEBADB"/>
    <w:rsid w:val="5F1B174B"/>
    <w:rsid w:val="5F881C77"/>
    <w:rsid w:val="60722C37"/>
    <w:rsid w:val="60C72C73"/>
    <w:rsid w:val="612D5A70"/>
    <w:rsid w:val="62954DE2"/>
    <w:rsid w:val="63B94B55"/>
    <w:rsid w:val="64335442"/>
    <w:rsid w:val="64DD6A77"/>
    <w:rsid w:val="6525688D"/>
    <w:rsid w:val="674A5AD1"/>
    <w:rsid w:val="677929F9"/>
    <w:rsid w:val="68290EB6"/>
    <w:rsid w:val="6935041B"/>
    <w:rsid w:val="69E11166"/>
    <w:rsid w:val="6A8B1240"/>
    <w:rsid w:val="6C531853"/>
    <w:rsid w:val="6C7F4402"/>
    <w:rsid w:val="6D88378A"/>
    <w:rsid w:val="6DB83E3B"/>
    <w:rsid w:val="6DB97BD3"/>
    <w:rsid w:val="6DEF5F8D"/>
    <w:rsid w:val="6F6F0AF0"/>
    <w:rsid w:val="6F7D3E17"/>
    <w:rsid w:val="6FA81EC2"/>
    <w:rsid w:val="6FB37235"/>
    <w:rsid w:val="6FE0165C"/>
    <w:rsid w:val="70282003"/>
    <w:rsid w:val="710870BC"/>
    <w:rsid w:val="72450604"/>
    <w:rsid w:val="72DE3B4B"/>
    <w:rsid w:val="73B132A1"/>
    <w:rsid w:val="73F729A9"/>
    <w:rsid w:val="74357CF4"/>
    <w:rsid w:val="746565D3"/>
    <w:rsid w:val="74BD0954"/>
    <w:rsid w:val="7541292A"/>
    <w:rsid w:val="754D64D8"/>
    <w:rsid w:val="757044D0"/>
    <w:rsid w:val="75DF0493"/>
    <w:rsid w:val="75E14531"/>
    <w:rsid w:val="76CF010A"/>
    <w:rsid w:val="76D831FC"/>
    <w:rsid w:val="7771409C"/>
    <w:rsid w:val="77F20B8F"/>
    <w:rsid w:val="78215FAD"/>
    <w:rsid w:val="787C3AB9"/>
    <w:rsid w:val="79061D6F"/>
    <w:rsid w:val="7AB4166C"/>
    <w:rsid w:val="7ADD2782"/>
    <w:rsid w:val="7B7B7D21"/>
    <w:rsid w:val="7B7D2726"/>
    <w:rsid w:val="7B984655"/>
    <w:rsid w:val="7BD0137D"/>
    <w:rsid w:val="7C7F3DDB"/>
    <w:rsid w:val="7CD2116B"/>
    <w:rsid w:val="7CD62E2A"/>
    <w:rsid w:val="7CDE638B"/>
    <w:rsid w:val="7CF5A48F"/>
    <w:rsid w:val="7DD73C64"/>
    <w:rsid w:val="7ED71A70"/>
    <w:rsid w:val="7EED1B8B"/>
    <w:rsid w:val="7F4A234F"/>
    <w:rsid w:val="7F6B781D"/>
    <w:rsid w:val="7FFF205F"/>
    <w:rsid w:val="7FFFB867"/>
    <w:rsid w:val="9FEB3EDD"/>
    <w:rsid w:val="EDFFC0A1"/>
    <w:rsid w:val="EF2B507F"/>
    <w:rsid w:val="FB7FA2BD"/>
    <w:rsid w:val="FDB784F4"/>
    <w:rsid w:val="FFA77FD0"/>
    <w:rsid w:val="FFB78731"/>
    <w:rsid w:val="FFFF4BC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widowControl w:val="0"/>
      <w:spacing w:after="0"/>
      <w:jc w:val="both"/>
    </w:pPr>
    <w:rPr>
      <w:rFonts w:ascii="Verdana" w:hAnsi="Verdana" w:eastAsia="宋体" w:cs="Times New Roman"/>
      <w:kern w:val="2"/>
      <w:sz w:val="21"/>
      <w:szCs w:val="22"/>
      <w:lang w:val="en-US" w:eastAsia="en-US" w:bidi="ar-SA"/>
    </w:r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szCs w:val="24"/>
    </w:rPr>
  </w:style>
  <w:style w:type="character" w:customStyle="1" w:styleId="9">
    <w:name w:val="页眉 字符"/>
    <w:basedOn w:val="8"/>
    <w:link w:val="5"/>
    <w:qFormat/>
    <w:uiPriority w:val="0"/>
    <w:rPr>
      <w:rFonts w:asciiTheme="minorHAnsi" w:hAnsiTheme="minorHAnsi" w:eastAsiaTheme="minorEastAsia" w:cstheme="minorBidi"/>
      <w:kern w:val="2"/>
      <w:sz w:val="18"/>
      <w:szCs w:val="18"/>
    </w:rPr>
  </w:style>
  <w:style w:type="paragraph" w:styleId="10">
    <w:name w:val="List Paragraph"/>
    <w:basedOn w:val="1"/>
    <w:qFormat/>
    <w:uiPriority w:val="99"/>
    <w:pPr>
      <w:ind w:firstLine="420" w:firstLineChars="200"/>
    </w:pPr>
  </w:style>
  <w:style w:type="character" w:customStyle="1" w:styleId="11">
    <w:name w:val="批注框文本 字符"/>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2</Pages>
  <Words>2450</Words>
  <Characters>2529</Characters>
  <Lines>13</Lines>
  <Paragraphs>3</Paragraphs>
  <TotalTime>15</TotalTime>
  <ScaleCrop>false</ScaleCrop>
  <LinksUpToDate>false</LinksUpToDate>
  <CharactersWithSpaces>2550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2018-06-29T01:53:00Z</dcterms:created>
  <dc:creator>Administrator</dc:creator>
  <cp:lastModifiedBy>六六木</cp:lastModifiedBy>
  <cp:lastPrinted>2025-08-02T01:03:00Z</cp:lastPrinted>
  <dcterms:modified xsi:type="dcterms:W3CDTF">2026-09-15T06:43:06Z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030443CD8FBC4E299373FE77964BF333_13</vt:lpwstr>
  </property>
  <property fmtid="{D5CDD505-2E9C-101B-9397-08002B2CF9AE}" pid="4" name="KSOTemplateDocerSaveRecord">
    <vt:lpwstr>eyJoZGlkIjoiNjg3OWEwNjE2N2NlZGFhOTI4NDYwMDkxMTlkNTBiNDQiLCJ1c2VySWQiOiIyODI3OTcwMTIifQ==</vt:lpwstr>
  </property>
</Properties>
</file>