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F06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0" w:right="0" w:firstLine="0" w:firstLineChars="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</w:p>
    <w:tbl>
      <w:tblPr>
        <w:tblStyle w:val="3"/>
        <w:tblW w:w="10282" w:type="dxa"/>
        <w:tblInd w:w="-95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5"/>
        <w:gridCol w:w="1350"/>
        <w:gridCol w:w="750"/>
        <w:gridCol w:w="1309"/>
        <w:gridCol w:w="1173"/>
        <w:gridCol w:w="1759"/>
        <w:gridCol w:w="2046"/>
      </w:tblGrid>
      <w:tr w14:paraId="3488DB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028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AE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公益性岗位报名登记表</w:t>
            </w:r>
          </w:p>
        </w:tc>
      </w:tr>
      <w:tr w14:paraId="3A4E5A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52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C0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8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DB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B6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1A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88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3DD35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CC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AFC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A3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596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5D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籍 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7B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3BB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2CB9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B9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12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B4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何时何院校何专业毕业</w:t>
            </w:r>
          </w:p>
        </w:tc>
        <w:tc>
          <w:tcPr>
            <w:tcW w:w="2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7A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414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A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8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50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就业困难人员</w:t>
            </w:r>
          </w:p>
          <w:p w14:paraId="45BDC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83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40A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男五十周岁、女四十周岁以上的登记失业人员；</w:t>
            </w:r>
          </w:p>
          <w:p w14:paraId="4170AB6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最低生活保障家庭的登记失业人员；</w:t>
            </w:r>
          </w:p>
          <w:p w14:paraId="5E4E48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零就业家庭的登记失业人员；</w:t>
            </w:r>
          </w:p>
          <w:p w14:paraId="2A4A26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离校两年内的登记失业高校毕业生；</w:t>
            </w:r>
          </w:p>
          <w:p w14:paraId="773D37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农村建卡贫困户中的登记失业人员；</w:t>
            </w:r>
          </w:p>
          <w:p w14:paraId="783AAF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登记失业的残疾人员；</w:t>
            </w:r>
          </w:p>
          <w:p w14:paraId="35C3DF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登记失业的复员退伍军人；</w:t>
            </w:r>
          </w:p>
          <w:p w14:paraId="165922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登记失业的刑满释放人员、戒毒康复人员；</w:t>
            </w:r>
          </w:p>
          <w:p w14:paraId="46B73B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登记失业的化解过剩产能企业职工；</w:t>
            </w:r>
          </w:p>
          <w:p w14:paraId="73D5391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市政府确定的其他就业困难人员。</w:t>
            </w:r>
          </w:p>
          <w:p w14:paraId="1DC56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（从以上类别中选择）</w:t>
            </w:r>
          </w:p>
        </w:tc>
      </w:tr>
      <w:tr w14:paraId="123EB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722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8A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0D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EA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655FFF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8A82B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就业创业</w:t>
            </w:r>
          </w:p>
          <w:p w14:paraId="6670D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证号码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F5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D8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6C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B4CC2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A7EF47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lang w:eastAsia="zh-CN"/>
              </w:rPr>
              <w:t>简</w:t>
            </w:r>
          </w:p>
          <w:p w14:paraId="63695E3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8387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B96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A50094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F7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2026-10-28T02:50:09Z</dcterms:created>
  <dc:creator>Administrator</dc:creator>
  <cp:lastModifiedBy>匪我思存</cp:lastModifiedBy>
  <dcterms:modified xsi:type="dcterms:W3CDTF">2026-10-28T02:51:00Z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eyJoZGlkIjoiZmRkYzlkNWFiZTMzZDYyMDM5OTA0MzFhMzkzMjliZDEiLCJ1c2VySWQiOiI3MTE0NjAxMzIifQ==</vt:lpwstr>
  </property>
  <property fmtid="{D5CDD505-2E9C-101B-9397-08002B2CF9AE}" pid="4" name="ICV">
    <vt:lpwstr>DE68E6A506EB445FBA5019E4FE31FD16_13</vt:lpwstr>
  </property>
</Properties>
</file>