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E4C77D">
      <w:pPr>
        <w:keepNext w:val="0"/>
        <w:keepLines w:val="0"/>
        <w:pageBreakBefore w:val="0"/>
        <w:kinsoku/>
        <w:overflowPunct/>
        <w:autoSpaceDE/>
        <w:autoSpaceDN/>
        <w:bidi w:val="0"/>
        <w:adjustRightInd/>
        <w:snapToGrid/>
        <w:spacing w:line="560" w:lineRule="exact"/>
        <w:textAlignment w:val="auto"/>
        <w:rPr>
          <w:rFonts w:hint="default" w:ascii="Times New Roman" w:hAnsi="Times New Roman" w:eastAsia="方正黑体_GBK" w:cs="方正黑体_GBK"/>
          <w:color w:val="auto"/>
          <w:sz w:val="28"/>
          <w:szCs w:val="28"/>
          <w:lang w:val="en-US" w:eastAsia="zh-CN"/>
        </w:rPr>
      </w:pPr>
      <w:r>
        <w:rPr>
          <w:rFonts w:hint="eastAsia" w:ascii="Times New Roman" w:hAnsi="Times New Roman" w:eastAsia="方正黑体_GBK" w:cs="方正黑体_GBK"/>
          <w:color w:val="auto"/>
          <w:sz w:val="28"/>
          <w:szCs w:val="28"/>
          <w:lang w:val="en-US" w:eastAsia="zh-CN"/>
        </w:rPr>
        <w:t>附件2</w:t>
      </w:r>
    </w:p>
    <w:tbl>
      <w:tblPr>
        <w:tblStyle w:val="7"/>
        <w:tblpPr w:leftFromText="180" w:rightFromText="180" w:vertAnchor="text" w:horzAnchor="page" w:tblpX="1242" w:tblpY="603"/>
        <w:tblOverlap w:val="never"/>
        <w:tblW w:w="9469" w:type="dxa"/>
        <w:jc w:val="center"/>
        <w:tblLayout w:type="fixed"/>
        <w:tblCellMar>
          <w:top w:w="0" w:type="dxa"/>
          <w:left w:w="0" w:type="dxa"/>
          <w:bottom w:w="0" w:type="dxa"/>
          <w:right w:w="0" w:type="dxa"/>
        </w:tblCellMar>
      </w:tblPr>
      <w:tblGrid>
        <w:gridCol w:w="1238"/>
        <w:gridCol w:w="1273"/>
        <w:gridCol w:w="942"/>
        <w:gridCol w:w="305"/>
        <w:gridCol w:w="900"/>
        <w:gridCol w:w="1721"/>
        <w:gridCol w:w="1350"/>
        <w:gridCol w:w="1740"/>
      </w:tblGrid>
      <w:tr w14:paraId="6B9905C0">
        <w:tblPrEx>
          <w:tblCellMar>
            <w:top w:w="0" w:type="dxa"/>
            <w:left w:w="0" w:type="dxa"/>
            <w:bottom w:w="0" w:type="dxa"/>
            <w:right w:w="0" w:type="dxa"/>
          </w:tblCellMar>
        </w:tblPrEx>
        <w:trPr>
          <w:trHeight w:val="624" w:hRule="atLeast"/>
          <w:jc w:val="center"/>
        </w:trPr>
        <w:tc>
          <w:tcPr>
            <w:tcW w:w="12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089567">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姓名</w:t>
            </w:r>
          </w:p>
        </w:tc>
        <w:tc>
          <w:tcPr>
            <w:tcW w:w="12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420510">
            <w:pPr>
              <w:keepNext w:val="0"/>
              <w:keepLines w:val="0"/>
              <w:pageBreakBefore w:val="0"/>
              <w:kinsoku/>
              <w:wordWrap/>
              <w:overflowPunct/>
              <w:topLinePunct w:val="0"/>
              <w:bidi w:val="0"/>
              <w:snapToGrid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c>
          <w:tcPr>
            <w:tcW w:w="124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A4BFF8">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性别</w:t>
            </w:r>
          </w:p>
        </w:tc>
        <w:tc>
          <w:tcPr>
            <w:tcW w:w="900"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38A41A6C">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c>
          <w:tcPr>
            <w:tcW w:w="1721" w:type="dxa"/>
            <w:tcBorders>
              <w:top w:val="single" w:color="auto" w:sz="4" w:space="0"/>
              <w:left w:val="single" w:color="000000" w:sz="4" w:space="0"/>
              <w:bottom w:val="single" w:color="auto" w:sz="4" w:space="0"/>
              <w:right w:val="nil"/>
            </w:tcBorders>
            <w:noWrap/>
            <w:tcMar>
              <w:top w:w="15" w:type="dxa"/>
              <w:left w:w="15" w:type="dxa"/>
              <w:right w:w="15" w:type="dxa"/>
            </w:tcMar>
            <w:vAlign w:val="center"/>
          </w:tcPr>
          <w:p w14:paraId="750D8E35">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出生年月</w:t>
            </w:r>
          </w:p>
        </w:tc>
        <w:tc>
          <w:tcPr>
            <w:tcW w:w="1350"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138A41C8">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b w:val="0"/>
                <w:bCs w:val="0"/>
                <w:color w:val="auto"/>
                <w:szCs w:val="24"/>
              </w:rPr>
            </w:pPr>
          </w:p>
        </w:tc>
        <w:tc>
          <w:tcPr>
            <w:tcW w:w="1740" w:type="dxa"/>
            <w:vMerge w:val="restart"/>
            <w:tcBorders>
              <w:top w:val="single" w:color="000000" w:sz="4" w:space="0"/>
              <w:left w:val="nil"/>
              <w:bottom w:val="single" w:color="000000" w:sz="4" w:space="0"/>
              <w:right w:val="single" w:color="000000" w:sz="4" w:space="0"/>
            </w:tcBorders>
            <w:noWrap/>
            <w:tcMar>
              <w:top w:w="15" w:type="dxa"/>
              <w:left w:w="15" w:type="dxa"/>
              <w:right w:w="15" w:type="dxa"/>
            </w:tcMar>
            <w:vAlign w:val="center"/>
          </w:tcPr>
          <w:p w14:paraId="43F2AFBE">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b w:val="0"/>
                <w:bCs w:val="0"/>
                <w:color w:val="auto"/>
                <w:szCs w:val="24"/>
              </w:rPr>
            </w:pPr>
          </w:p>
        </w:tc>
      </w:tr>
      <w:tr w14:paraId="02DD37D2">
        <w:tblPrEx>
          <w:tblCellMar>
            <w:top w:w="0" w:type="dxa"/>
            <w:left w:w="0" w:type="dxa"/>
            <w:bottom w:w="0" w:type="dxa"/>
            <w:right w:w="0" w:type="dxa"/>
          </w:tblCellMar>
        </w:tblPrEx>
        <w:trPr>
          <w:trHeight w:val="399" w:hRule="atLeast"/>
          <w:jc w:val="center"/>
        </w:trPr>
        <w:tc>
          <w:tcPr>
            <w:tcW w:w="12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10B242">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民族</w:t>
            </w:r>
          </w:p>
        </w:tc>
        <w:tc>
          <w:tcPr>
            <w:tcW w:w="1273"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14:paraId="04AF337E">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c>
          <w:tcPr>
            <w:tcW w:w="1247" w:type="dxa"/>
            <w:gridSpan w:val="2"/>
            <w:tcBorders>
              <w:top w:val="single" w:color="000000" w:sz="4" w:space="0"/>
              <w:left w:val="nil"/>
              <w:bottom w:val="single" w:color="000000" w:sz="4" w:space="0"/>
              <w:right w:val="single" w:color="000000" w:sz="4" w:space="0"/>
            </w:tcBorders>
            <w:noWrap/>
            <w:tcMar>
              <w:top w:w="15" w:type="dxa"/>
              <w:left w:w="15" w:type="dxa"/>
              <w:right w:w="15" w:type="dxa"/>
            </w:tcMar>
            <w:vAlign w:val="center"/>
          </w:tcPr>
          <w:p w14:paraId="36FDA7EC">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籍贯</w:t>
            </w:r>
          </w:p>
        </w:tc>
        <w:tc>
          <w:tcPr>
            <w:tcW w:w="900"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14:paraId="40E4EFAC">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c>
          <w:tcPr>
            <w:tcW w:w="1721" w:type="dxa"/>
            <w:tcBorders>
              <w:top w:val="nil"/>
              <w:left w:val="nil"/>
              <w:bottom w:val="single" w:color="000000" w:sz="4" w:space="0"/>
              <w:right w:val="single" w:color="000000" w:sz="4" w:space="0"/>
            </w:tcBorders>
            <w:noWrap/>
            <w:tcMar>
              <w:top w:w="15" w:type="dxa"/>
              <w:left w:w="15" w:type="dxa"/>
              <w:right w:w="15" w:type="dxa"/>
            </w:tcMar>
            <w:vAlign w:val="center"/>
          </w:tcPr>
          <w:p w14:paraId="0308A951">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政治面貌</w:t>
            </w:r>
          </w:p>
        </w:tc>
        <w:tc>
          <w:tcPr>
            <w:tcW w:w="1350" w:type="dxa"/>
            <w:tcBorders>
              <w:top w:val="nil"/>
              <w:left w:val="nil"/>
              <w:bottom w:val="single" w:color="000000" w:sz="4" w:space="0"/>
              <w:right w:val="single" w:color="000000" w:sz="4" w:space="0"/>
            </w:tcBorders>
            <w:noWrap/>
            <w:tcMar>
              <w:top w:w="15" w:type="dxa"/>
              <w:left w:w="15" w:type="dxa"/>
              <w:right w:w="15" w:type="dxa"/>
            </w:tcMar>
            <w:vAlign w:val="center"/>
          </w:tcPr>
          <w:p w14:paraId="77A1C871">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b w:val="0"/>
                <w:bCs w:val="0"/>
                <w:color w:val="auto"/>
                <w:szCs w:val="24"/>
              </w:rPr>
            </w:pPr>
          </w:p>
        </w:tc>
        <w:tc>
          <w:tcPr>
            <w:tcW w:w="1740" w:type="dxa"/>
            <w:vMerge w:val="continue"/>
            <w:tcBorders>
              <w:top w:val="single" w:color="000000" w:sz="4" w:space="0"/>
              <w:left w:val="nil"/>
              <w:bottom w:val="single" w:color="000000" w:sz="4" w:space="0"/>
              <w:right w:val="single" w:color="000000" w:sz="4" w:space="0"/>
            </w:tcBorders>
            <w:noWrap/>
            <w:vAlign w:val="center"/>
          </w:tcPr>
          <w:p w14:paraId="6534EB4D">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b w:val="0"/>
                <w:bCs w:val="0"/>
                <w:color w:val="auto"/>
              </w:rPr>
            </w:pPr>
          </w:p>
        </w:tc>
      </w:tr>
      <w:tr w14:paraId="30653392">
        <w:tblPrEx>
          <w:tblCellMar>
            <w:top w:w="0" w:type="dxa"/>
            <w:left w:w="0" w:type="dxa"/>
            <w:bottom w:w="0" w:type="dxa"/>
            <w:right w:w="0" w:type="dxa"/>
          </w:tblCellMar>
        </w:tblPrEx>
        <w:trPr>
          <w:trHeight w:val="624" w:hRule="atLeast"/>
          <w:jc w:val="center"/>
        </w:trPr>
        <w:tc>
          <w:tcPr>
            <w:tcW w:w="12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7B7261">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学历学位</w:t>
            </w:r>
          </w:p>
        </w:tc>
        <w:tc>
          <w:tcPr>
            <w:tcW w:w="1273"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14:paraId="690FC02F">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c>
          <w:tcPr>
            <w:tcW w:w="1247" w:type="dxa"/>
            <w:gridSpan w:val="2"/>
            <w:tcBorders>
              <w:top w:val="single" w:color="000000" w:sz="4" w:space="0"/>
              <w:left w:val="nil"/>
              <w:bottom w:val="single" w:color="000000" w:sz="4" w:space="0"/>
              <w:right w:val="single" w:color="000000" w:sz="4" w:space="0"/>
            </w:tcBorders>
            <w:noWrap/>
            <w:tcMar>
              <w:top w:w="15" w:type="dxa"/>
              <w:left w:w="15" w:type="dxa"/>
              <w:right w:w="15" w:type="dxa"/>
            </w:tcMar>
            <w:vAlign w:val="center"/>
          </w:tcPr>
          <w:p w14:paraId="2B6620A8">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方正仿宋_GBK" w:cs="仿宋_GB2312"/>
                <w:b w:val="0"/>
                <w:bCs w:val="0"/>
                <w:color w:val="auto"/>
                <w:szCs w:val="24"/>
                <w:lang w:val="en-US" w:eastAsia="zh-CN"/>
              </w:rPr>
            </w:pPr>
            <w:r>
              <w:rPr>
                <w:rFonts w:hint="eastAsia" w:ascii="Times New Roman" w:hAnsi="Times New Roman" w:eastAsia="方正仿宋_GBK" w:cs="仿宋_GB2312"/>
                <w:b w:val="0"/>
                <w:bCs w:val="0"/>
                <w:color w:val="auto"/>
                <w:szCs w:val="24"/>
                <w:lang w:eastAsia="zh-CN"/>
              </w:rPr>
              <w:t>是否</w:t>
            </w:r>
            <w:r>
              <w:rPr>
                <w:rFonts w:hint="eastAsia" w:ascii="Times New Roman" w:hAnsi="Times New Roman" w:eastAsia="方正仿宋_GBK" w:cs="仿宋_GB2312"/>
                <w:b w:val="0"/>
                <w:bCs w:val="0"/>
                <w:color w:val="auto"/>
                <w:szCs w:val="24"/>
                <w:lang w:val="en-US" w:eastAsia="zh-CN"/>
              </w:rPr>
              <w:t>就业</w:t>
            </w:r>
          </w:p>
        </w:tc>
        <w:tc>
          <w:tcPr>
            <w:tcW w:w="900" w:type="dxa"/>
            <w:tcBorders>
              <w:top w:val="single" w:color="000000" w:sz="4" w:space="0"/>
              <w:left w:val="nil"/>
              <w:bottom w:val="single" w:color="000000" w:sz="4" w:space="0"/>
              <w:right w:val="single" w:color="000000" w:sz="4" w:space="0"/>
            </w:tcBorders>
            <w:noWrap/>
            <w:tcMar>
              <w:top w:w="15" w:type="dxa"/>
              <w:left w:w="15" w:type="dxa"/>
              <w:right w:w="15" w:type="dxa"/>
            </w:tcMar>
            <w:vAlign w:val="center"/>
          </w:tcPr>
          <w:p w14:paraId="748CC6F0">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c>
          <w:tcPr>
            <w:tcW w:w="1721" w:type="dxa"/>
            <w:tcBorders>
              <w:top w:val="single" w:color="000000" w:sz="4" w:space="0"/>
              <w:left w:val="nil"/>
              <w:bottom w:val="single" w:color="000000" w:sz="4" w:space="0"/>
              <w:right w:val="single" w:color="auto" w:sz="4" w:space="0"/>
            </w:tcBorders>
            <w:noWrap/>
            <w:tcMar>
              <w:top w:w="15" w:type="dxa"/>
              <w:left w:w="15" w:type="dxa"/>
              <w:right w:w="15" w:type="dxa"/>
            </w:tcMar>
            <w:vAlign w:val="center"/>
          </w:tcPr>
          <w:p w14:paraId="469BA24A">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是否全日制教育</w:t>
            </w:r>
          </w:p>
        </w:tc>
        <w:tc>
          <w:tcPr>
            <w:tcW w:w="1350" w:type="dxa"/>
            <w:tcBorders>
              <w:top w:val="single" w:color="000000" w:sz="4" w:space="0"/>
              <w:left w:val="single" w:color="auto" w:sz="4" w:space="0"/>
              <w:bottom w:val="single" w:color="000000" w:sz="4" w:space="0"/>
              <w:right w:val="single" w:color="000000" w:sz="4" w:space="0"/>
            </w:tcBorders>
            <w:noWrap/>
            <w:tcMar>
              <w:top w:w="15" w:type="dxa"/>
              <w:left w:w="15" w:type="dxa"/>
              <w:right w:w="15" w:type="dxa"/>
            </w:tcMar>
            <w:vAlign w:val="center"/>
          </w:tcPr>
          <w:p w14:paraId="348C1888">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b w:val="0"/>
                <w:bCs w:val="0"/>
                <w:color w:val="auto"/>
                <w:szCs w:val="24"/>
              </w:rPr>
            </w:pPr>
          </w:p>
        </w:tc>
        <w:tc>
          <w:tcPr>
            <w:tcW w:w="1740" w:type="dxa"/>
            <w:vMerge w:val="continue"/>
            <w:tcBorders>
              <w:top w:val="single" w:color="000000" w:sz="4" w:space="0"/>
              <w:left w:val="nil"/>
              <w:bottom w:val="single" w:color="000000" w:sz="4" w:space="0"/>
              <w:right w:val="single" w:color="000000" w:sz="4" w:space="0"/>
            </w:tcBorders>
            <w:noWrap/>
            <w:vAlign w:val="center"/>
          </w:tcPr>
          <w:p w14:paraId="4C050CBB">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b w:val="0"/>
                <w:bCs w:val="0"/>
                <w:color w:val="auto"/>
              </w:rPr>
            </w:pPr>
          </w:p>
        </w:tc>
      </w:tr>
      <w:tr w14:paraId="7165C053">
        <w:tblPrEx>
          <w:tblCellMar>
            <w:top w:w="0" w:type="dxa"/>
            <w:left w:w="0" w:type="dxa"/>
            <w:bottom w:w="0" w:type="dxa"/>
            <w:right w:w="0" w:type="dxa"/>
          </w:tblCellMar>
        </w:tblPrEx>
        <w:trPr>
          <w:trHeight w:val="592" w:hRule="atLeast"/>
          <w:jc w:val="center"/>
        </w:trPr>
        <w:tc>
          <w:tcPr>
            <w:tcW w:w="12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6339C9">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身份证号码</w:t>
            </w:r>
          </w:p>
        </w:tc>
        <w:tc>
          <w:tcPr>
            <w:tcW w:w="3420" w:type="dxa"/>
            <w:gridSpan w:val="4"/>
            <w:tcBorders>
              <w:top w:val="single" w:color="000000" w:sz="4" w:space="0"/>
              <w:left w:val="nil"/>
              <w:bottom w:val="single" w:color="000000" w:sz="4" w:space="0"/>
              <w:right w:val="single" w:color="000000" w:sz="4" w:space="0"/>
            </w:tcBorders>
            <w:noWrap/>
            <w:tcMar>
              <w:top w:w="15" w:type="dxa"/>
              <w:left w:w="15" w:type="dxa"/>
              <w:right w:w="15" w:type="dxa"/>
            </w:tcMar>
            <w:vAlign w:val="center"/>
          </w:tcPr>
          <w:p w14:paraId="20320AEF">
            <w:pPr>
              <w:keepNext w:val="0"/>
              <w:keepLines w:val="0"/>
              <w:pageBreakBefore w:val="0"/>
              <w:kinsoku/>
              <w:wordWrap/>
              <w:overflowPunct/>
              <w:topLinePunct w:val="0"/>
              <w:bidi w:val="0"/>
              <w:snapToGrid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c>
          <w:tcPr>
            <w:tcW w:w="1721" w:type="dxa"/>
            <w:tcBorders>
              <w:top w:val="single" w:color="000000" w:sz="4" w:space="0"/>
              <w:left w:val="nil"/>
              <w:bottom w:val="single" w:color="000000" w:sz="4" w:space="0"/>
              <w:right w:val="single" w:color="auto" w:sz="4" w:space="0"/>
            </w:tcBorders>
            <w:noWrap/>
            <w:tcMar>
              <w:top w:w="15" w:type="dxa"/>
              <w:left w:w="15" w:type="dxa"/>
              <w:right w:w="15" w:type="dxa"/>
            </w:tcMar>
            <w:vAlign w:val="center"/>
          </w:tcPr>
          <w:p w14:paraId="7679A871">
            <w:pPr>
              <w:keepNext w:val="0"/>
              <w:keepLines w:val="0"/>
              <w:pageBreakBefore w:val="0"/>
              <w:kinsoku/>
              <w:wordWrap/>
              <w:overflowPunct/>
              <w:topLinePunct w:val="0"/>
              <w:bidi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是否服从调配</w:t>
            </w:r>
          </w:p>
        </w:tc>
        <w:tc>
          <w:tcPr>
            <w:tcW w:w="1350" w:type="dxa"/>
            <w:tcBorders>
              <w:top w:val="single" w:color="000000" w:sz="4" w:space="0"/>
              <w:left w:val="single" w:color="auto" w:sz="4" w:space="0"/>
              <w:bottom w:val="single" w:color="000000" w:sz="4" w:space="0"/>
              <w:right w:val="single" w:color="000000" w:sz="4" w:space="0"/>
            </w:tcBorders>
            <w:noWrap/>
            <w:vAlign w:val="center"/>
          </w:tcPr>
          <w:p w14:paraId="04BBDC31">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b w:val="0"/>
                <w:bCs w:val="0"/>
                <w:color w:val="auto"/>
                <w:szCs w:val="24"/>
              </w:rPr>
            </w:pPr>
          </w:p>
        </w:tc>
        <w:tc>
          <w:tcPr>
            <w:tcW w:w="1740" w:type="dxa"/>
            <w:vMerge w:val="continue"/>
            <w:tcBorders>
              <w:top w:val="single" w:color="000000" w:sz="4" w:space="0"/>
              <w:left w:val="nil"/>
              <w:bottom w:val="single" w:color="000000" w:sz="4" w:space="0"/>
              <w:right w:val="single" w:color="000000" w:sz="4" w:space="0"/>
            </w:tcBorders>
            <w:noWrap/>
            <w:vAlign w:val="center"/>
          </w:tcPr>
          <w:p w14:paraId="21C0D1A4">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b w:val="0"/>
                <w:bCs w:val="0"/>
                <w:color w:val="auto"/>
              </w:rPr>
            </w:pPr>
          </w:p>
        </w:tc>
      </w:tr>
      <w:tr w14:paraId="7E0CDBD3">
        <w:tblPrEx>
          <w:tblCellMar>
            <w:top w:w="0" w:type="dxa"/>
            <w:left w:w="0" w:type="dxa"/>
            <w:bottom w:w="0" w:type="dxa"/>
            <w:right w:w="0" w:type="dxa"/>
          </w:tblCellMar>
        </w:tblPrEx>
        <w:trPr>
          <w:trHeight w:val="624" w:hRule="atLeast"/>
          <w:jc w:val="center"/>
        </w:trPr>
        <w:tc>
          <w:tcPr>
            <w:tcW w:w="1238"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14:paraId="6B6F83F3">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毕业院校</w:t>
            </w:r>
          </w:p>
        </w:tc>
        <w:tc>
          <w:tcPr>
            <w:tcW w:w="2215" w:type="dxa"/>
            <w:gridSpan w:val="2"/>
            <w:tcBorders>
              <w:top w:val="single" w:color="000000" w:sz="4" w:space="0"/>
              <w:left w:val="single" w:color="auto" w:sz="4" w:space="0"/>
              <w:bottom w:val="single" w:color="000000" w:sz="4" w:space="0"/>
              <w:right w:val="single" w:color="auto" w:sz="4" w:space="0"/>
            </w:tcBorders>
            <w:noWrap/>
            <w:vAlign w:val="center"/>
          </w:tcPr>
          <w:p w14:paraId="3DFE50B8">
            <w:pPr>
              <w:keepNext w:val="0"/>
              <w:keepLines w:val="0"/>
              <w:pageBreakBefore w:val="0"/>
              <w:kinsoku/>
              <w:wordWrap/>
              <w:overflowPunct/>
              <w:topLinePunct w:val="0"/>
              <w:bidi w:val="0"/>
              <w:snapToGrid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c>
          <w:tcPr>
            <w:tcW w:w="1205" w:type="dxa"/>
            <w:gridSpan w:val="2"/>
            <w:tcBorders>
              <w:top w:val="single" w:color="000000" w:sz="4" w:space="0"/>
              <w:left w:val="single" w:color="auto" w:sz="4" w:space="0"/>
              <w:bottom w:val="single" w:color="000000" w:sz="4" w:space="0"/>
              <w:right w:val="single" w:color="auto" w:sz="4" w:space="0"/>
            </w:tcBorders>
            <w:noWrap/>
            <w:vAlign w:val="center"/>
          </w:tcPr>
          <w:p w14:paraId="636A30E5">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lang w:val="en-US" w:eastAsia="zh-CN"/>
              </w:rPr>
              <w:t>所学专业</w:t>
            </w:r>
          </w:p>
        </w:tc>
        <w:tc>
          <w:tcPr>
            <w:tcW w:w="1721" w:type="dxa"/>
            <w:tcBorders>
              <w:top w:val="single" w:color="000000" w:sz="4" w:space="0"/>
              <w:left w:val="single" w:color="auto" w:sz="4" w:space="0"/>
              <w:bottom w:val="single" w:color="000000" w:sz="4" w:space="0"/>
              <w:right w:val="single" w:color="auto" w:sz="4" w:space="0"/>
            </w:tcBorders>
            <w:noWrap/>
            <w:tcMar>
              <w:top w:w="15" w:type="dxa"/>
              <w:left w:w="15" w:type="dxa"/>
              <w:right w:w="15" w:type="dxa"/>
            </w:tcMar>
            <w:vAlign w:val="center"/>
          </w:tcPr>
          <w:p w14:paraId="40BFF862">
            <w:pPr>
              <w:keepNext w:val="0"/>
              <w:keepLines w:val="0"/>
              <w:pageBreakBefore w:val="0"/>
              <w:kinsoku/>
              <w:wordWrap/>
              <w:overflowPunct/>
              <w:topLinePunct w:val="0"/>
              <w:bidi w:val="0"/>
              <w:spacing w:line="579" w:lineRule="exact"/>
              <w:ind w:firstLine="420" w:firstLineChars="200"/>
              <w:jc w:val="center"/>
              <w:textAlignment w:val="auto"/>
              <w:rPr>
                <w:rFonts w:hint="default" w:ascii="Times New Roman" w:hAnsi="Times New Roman" w:eastAsia="方正仿宋_GBK" w:cs="仿宋_GB2312"/>
                <w:b w:val="0"/>
                <w:bCs w:val="0"/>
                <w:color w:val="auto"/>
                <w:szCs w:val="24"/>
                <w:lang w:val="en-US" w:eastAsia="zh-CN"/>
              </w:rPr>
            </w:pPr>
          </w:p>
        </w:tc>
        <w:tc>
          <w:tcPr>
            <w:tcW w:w="1350" w:type="dxa"/>
            <w:tcBorders>
              <w:top w:val="single" w:color="000000" w:sz="4" w:space="0"/>
              <w:left w:val="single" w:color="auto" w:sz="4" w:space="0"/>
              <w:bottom w:val="single" w:color="000000" w:sz="4" w:space="0"/>
              <w:right w:val="single" w:color="000000" w:sz="4" w:space="0"/>
            </w:tcBorders>
            <w:noWrap/>
            <w:vAlign w:val="center"/>
          </w:tcPr>
          <w:p w14:paraId="0DA09A1F">
            <w:pPr>
              <w:keepNext w:val="0"/>
              <w:keepLines w:val="0"/>
              <w:pageBreakBefore w:val="0"/>
              <w:kinsoku/>
              <w:wordWrap/>
              <w:overflowPunct/>
              <w:topLinePunct w:val="0"/>
              <w:bidi w:val="0"/>
              <w:snapToGrid w:val="0"/>
              <w:spacing w:line="579" w:lineRule="exact"/>
              <w:jc w:val="center"/>
              <w:textAlignment w:val="auto"/>
              <w:rPr>
                <w:rFonts w:hint="default" w:ascii="Times New Roman" w:hAnsi="Times New Roman" w:eastAsia="方正仿宋_GBK" w:cs="仿宋_GB2312"/>
                <w:b w:val="0"/>
                <w:bCs w:val="0"/>
                <w:color w:val="auto"/>
                <w:szCs w:val="24"/>
                <w:lang w:val="en-US" w:eastAsia="zh-CN"/>
              </w:rPr>
            </w:pPr>
            <w:r>
              <w:rPr>
                <w:rFonts w:hint="eastAsia" w:ascii="Times New Roman" w:hAnsi="Times New Roman" w:eastAsia="方正仿宋_GBK" w:cs="仿宋_GB2312"/>
                <w:b w:val="0"/>
                <w:bCs w:val="0"/>
                <w:color w:val="auto"/>
                <w:szCs w:val="24"/>
                <w:lang w:val="en-US" w:eastAsia="zh-CN"/>
              </w:rPr>
              <w:t>联系电话</w:t>
            </w:r>
          </w:p>
        </w:tc>
        <w:tc>
          <w:tcPr>
            <w:tcW w:w="1740" w:type="dxa"/>
            <w:tcBorders>
              <w:top w:val="single" w:color="000000" w:sz="4" w:space="0"/>
              <w:left w:val="single" w:color="auto" w:sz="4" w:space="0"/>
              <w:bottom w:val="single" w:color="000000" w:sz="4" w:space="0"/>
              <w:right w:val="single" w:color="000000" w:sz="4" w:space="0"/>
            </w:tcBorders>
            <w:noWrap/>
            <w:vAlign w:val="center"/>
          </w:tcPr>
          <w:p w14:paraId="1A5531C8">
            <w:pPr>
              <w:keepNext w:val="0"/>
              <w:keepLines w:val="0"/>
              <w:pageBreakBefore w:val="0"/>
              <w:kinsoku/>
              <w:wordWrap/>
              <w:overflowPunct/>
              <w:topLinePunct w:val="0"/>
              <w:bidi w:val="0"/>
              <w:snapToGrid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r>
      <w:tr w14:paraId="63646857">
        <w:tblPrEx>
          <w:tblCellMar>
            <w:top w:w="0" w:type="dxa"/>
            <w:left w:w="0" w:type="dxa"/>
            <w:bottom w:w="0" w:type="dxa"/>
            <w:right w:w="0" w:type="dxa"/>
          </w:tblCellMar>
        </w:tblPrEx>
        <w:trPr>
          <w:trHeight w:val="644" w:hRule="atLeast"/>
          <w:jc w:val="center"/>
        </w:trPr>
        <w:tc>
          <w:tcPr>
            <w:tcW w:w="1238" w:type="dxa"/>
            <w:tcBorders>
              <w:top w:val="single" w:color="000000" w:sz="4" w:space="0"/>
              <w:left w:val="single" w:color="000000" w:sz="4" w:space="0"/>
              <w:bottom w:val="single" w:color="000000" w:sz="4" w:space="0"/>
              <w:right w:val="single" w:color="auto" w:sz="4" w:space="0"/>
            </w:tcBorders>
            <w:noWrap/>
            <w:tcMar>
              <w:top w:w="15" w:type="dxa"/>
              <w:left w:w="15" w:type="dxa"/>
              <w:right w:w="15" w:type="dxa"/>
            </w:tcMar>
            <w:vAlign w:val="center"/>
          </w:tcPr>
          <w:p w14:paraId="728FB805">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应聘单位</w:t>
            </w:r>
          </w:p>
        </w:tc>
        <w:tc>
          <w:tcPr>
            <w:tcW w:w="3420" w:type="dxa"/>
            <w:gridSpan w:val="4"/>
            <w:tcBorders>
              <w:top w:val="single" w:color="000000" w:sz="4" w:space="0"/>
              <w:left w:val="single" w:color="auto" w:sz="4" w:space="0"/>
              <w:bottom w:val="single" w:color="000000" w:sz="4" w:space="0"/>
              <w:right w:val="single" w:color="auto" w:sz="4" w:space="0"/>
            </w:tcBorders>
            <w:noWrap/>
            <w:vAlign w:val="center"/>
          </w:tcPr>
          <w:p w14:paraId="1A8018C4">
            <w:pPr>
              <w:keepNext w:val="0"/>
              <w:keepLines w:val="0"/>
              <w:pageBreakBefore w:val="0"/>
              <w:kinsoku/>
              <w:wordWrap/>
              <w:overflowPunct/>
              <w:topLinePunct w:val="0"/>
              <w:bidi w:val="0"/>
              <w:snapToGrid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c>
          <w:tcPr>
            <w:tcW w:w="1721" w:type="dxa"/>
            <w:tcBorders>
              <w:top w:val="single" w:color="000000" w:sz="4" w:space="0"/>
              <w:left w:val="single" w:color="auto" w:sz="4" w:space="0"/>
              <w:bottom w:val="single" w:color="000000" w:sz="4" w:space="0"/>
              <w:right w:val="single" w:color="auto" w:sz="4" w:space="0"/>
            </w:tcBorders>
            <w:noWrap/>
            <w:vAlign w:val="center"/>
          </w:tcPr>
          <w:p w14:paraId="286D80B2">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应聘岗位</w:t>
            </w:r>
          </w:p>
        </w:tc>
        <w:tc>
          <w:tcPr>
            <w:tcW w:w="3090" w:type="dxa"/>
            <w:gridSpan w:val="2"/>
            <w:tcBorders>
              <w:top w:val="single" w:color="000000" w:sz="4" w:space="0"/>
              <w:left w:val="single" w:color="auto" w:sz="4" w:space="0"/>
              <w:bottom w:val="single" w:color="000000" w:sz="4" w:space="0"/>
              <w:right w:val="single" w:color="000000" w:sz="4" w:space="0"/>
            </w:tcBorders>
            <w:noWrap/>
            <w:vAlign w:val="center"/>
          </w:tcPr>
          <w:p w14:paraId="5AD45285">
            <w:pPr>
              <w:keepNext w:val="0"/>
              <w:keepLines w:val="0"/>
              <w:pageBreakBefore w:val="0"/>
              <w:kinsoku/>
              <w:wordWrap/>
              <w:overflowPunct/>
              <w:topLinePunct w:val="0"/>
              <w:bidi w:val="0"/>
              <w:snapToGrid w:val="0"/>
              <w:spacing w:line="579" w:lineRule="exact"/>
              <w:ind w:firstLine="420" w:firstLineChars="200"/>
              <w:jc w:val="center"/>
              <w:textAlignment w:val="auto"/>
              <w:rPr>
                <w:rFonts w:ascii="Times New Roman" w:hAnsi="Times New Roman" w:eastAsia="方正仿宋_GBK" w:cs="仿宋_GB2312"/>
                <w:b w:val="0"/>
                <w:bCs w:val="0"/>
                <w:color w:val="auto"/>
                <w:szCs w:val="24"/>
              </w:rPr>
            </w:pPr>
          </w:p>
        </w:tc>
      </w:tr>
      <w:tr w14:paraId="1DEA15D7">
        <w:tblPrEx>
          <w:tblCellMar>
            <w:top w:w="0" w:type="dxa"/>
            <w:left w:w="0" w:type="dxa"/>
            <w:bottom w:w="0" w:type="dxa"/>
            <w:right w:w="0" w:type="dxa"/>
          </w:tblCellMar>
        </w:tblPrEx>
        <w:trPr>
          <w:trHeight w:val="1415" w:hRule="atLeast"/>
          <w:jc w:val="center"/>
        </w:trPr>
        <w:tc>
          <w:tcPr>
            <w:tcW w:w="1238" w:type="dxa"/>
            <w:tcBorders>
              <w:top w:val="nil"/>
              <w:left w:val="single" w:color="000000" w:sz="4" w:space="0"/>
              <w:bottom w:val="single" w:color="auto" w:sz="4" w:space="0"/>
              <w:right w:val="single" w:color="000000" w:sz="4" w:space="0"/>
            </w:tcBorders>
            <w:noWrap/>
            <w:tcMar>
              <w:top w:w="15" w:type="dxa"/>
              <w:left w:w="15" w:type="dxa"/>
              <w:right w:w="15" w:type="dxa"/>
            </w:tcMar>
            <w:vAlign w:val="center"/>
          </w:tcPr>
          <w:p w14:paraId="7B870506">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b w:val="0"/>
                <w:bCs w:val="0"/>
                <w:color w:val="auto"/>
                <w:szCs w:val="24"/>
              </w:rPr>
            </w:pPr>
            <w:bookmarkStart w:id="0" w:name="_GoBack" w:colFirst="1" w:colLast="6"/>
            <w:r>
              <w:rPr>
                <w:rFonts w:hint="eastAsia" w:ascii="Times New Roman" w:hAnsi="Times New Roman" w:eastAsia="方正仿宋_GBK" w:cs="仿宋_GB2312"/>
                <w:b w:val="0"/>
                <w:bCs w:val="0"/>
                <w:color w:val="auto"/>
                <w:szCs w:val="24"/>
              </w:rPr>
              <w:t>个人简历</w:t>
            </w:r>
          </w:p>
        </w:tc>
        <w:tc>
          <w:tcPr>
            <w:tcW w:w="8231" w:type="dxa"/>
            <w:gridSpan w:val="7"/>
            <w:tcBorders>
              <w:top w:val="single" w:color="000000" w:sz="4" w:space="0"/>
              <w:left w:val="nil"/>
              <w:bottom w:val="single" w:color="auto" w:sz="4" w:space="0"/>
              <w:right w:val="single" w:color="000000" w:sz="4" w:space="0"/>
            </w:tcBorders>
            <w:noWrap/>
            <w:vAlign w:val="top"/>
          </w:tcPr>
          <w:p w14:paraId="4467CACD">
            <w:pPr>
              <w:keepNext w:val="0"/>
              <w:keepLines w:val="0"/>
              <w:pageBreakBefore w:val="0"/>
              <w:kinsoku/>
              <w:wordWrap/>
              <w:overflowPunct/>
              <w:topLinePunct w:val="0"/>
              <w:autoSpaceDE w:val="0"/>
              <w:autoSpaceDN w:val="0"/>
              <w:bidi w:val="0"/>
              <w:adjustRightInd w:val="0"/>
              <w:spacing w:line="579" w:lineRule="exact"/>
              <w:ind w:left="0" w:leftChars="0" w:firstLine="0" w:firstLineChars="0"/>
              <w:jc w:val="both"/>
              <w:textAlignment w:val="auto"/>
              <w:rPr>
                <w:rFonts w:hint="eastAsia" w:ascii="Times New Roman" w:hAnsi="Times New Roman" w:eastAsia="方正仿宋_GBK"/>
                <w:b w:val="0"/>
                <w:bCs w:val="0"/>
                <w:color w:val="auto"/>
                <w:szCs w:val="24"/>
                <w:lang w:eastAsia="zh"/>
                <w:woUserID w:val="1"/>
              </w:rPr>
            </w:pPr>
            <w:r>
              <w:rPr>
                <w:rFonts w:hint="eastAsia" w:ascii="Times New Roman" w:hAnsi="Times New Roman" w:eastAsia="方正仿宋_GBK"/>
                <w:b w:val="0"/>
                <w:bCs w:val="0"/>
                <w:color w:val="auto"/>
                <w:szCs w:val="24"/>
                <w:lang w:eastAsia="zh"/>
                <w:woUserID w:val="1"/>
              </w:rPr>
              <w:t>（从高中开始填写）</w:t>
            </w:r>
          </w:p>
        </w:tc>
      </w:tr>
      <w:bookmarkEnd w:id="0"/>
      <w:tr w14:paraId="43BC973C">
        <w:tblPrEx>
          <w:tblCellMar>
            <w:top w:w="0" w:type="dxa"/>
            <w:left w:w="0" w:type="dxa"/>
            <w:bottom w:w="0" w:type="dxa"/>
            <w:right w:w="0" w:type="dxa"/>
          </w:tblCellMar>
        </w:tblPrEx>
        <w:trPr>
          <w:trHeight w:val="1370" w:hRule="atLeast"/>
          <w:jc w:val="center"/>
        </w:trPr>
        <w:tc>
          <w:tcPr>
            <w:tcW w:w="123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C1B9FF">
            <w:pPr>
              <w:keepNext w:val="0"/>
              <w:keepLines w:val="0"/>
              <w:pageBreakBefore w:val="0"/>
              <w:kinsoku/>
              <w:wordWrap/>
              <w:overflowPunct/>
              <w:topLinePunct w:val="0"/>
              <w:bidi w:val="0"/>
              <w:snapToGrid w:val="0"/>
              <w:spacing w:line="579" w:lineRule="exact"/>
              <w:jc w:val="center"/>
              <w:textAlignment w:val="auto"/>
              <w:rPr>
                <w:rFonts w:ascii="Times New Roman" w:hAnsi="Times New Roman" w:eastAsia="方正仿宋_GBK"/>
                <w:b w:val="0"/>
                <w:bCs w:val="0"/>
                <w:color w:val="auto"/>
                <w:szCs w:val="24"/>
              </w:rPr>
            </w:pPr>
            <w:r>
              <w:rPr>
                <w:rFonts w:hint="eastAsia" w:ascii="Times New Roman" w:hAnsi="Times New Roman" w:eastAsia="方正仿宋_GBK" w:cs="仿宋_GB2312"/>
                <w:b w:val="0"/>
                <w:bCs w:val="0"/>
                <w:color w:val="auto"/>
                <w:szCs w:val="24"/>
              </w:rPr>
              <w:t>奖惩情况</w:t>
            </w:r>
          </w:p>
        </w:tc>
        <w:tc>
          <w:tcPr>
            <w:tcW w:w="8231" w:type="dxa"/>
            <w:gridSpan w:val="7"/>
            <w:tcBorders>
              <w:top w:val="single" w:color="000000" w:sz="4" w:space="0"/>
              <w:left w:val="nil"/>
              <w:bottom w:val="single" w:color="000000" w:sz="4" w:space="0"/>
              <w:right w:val="single" w:color="000000" w:sz="4" w:space="0"/>
            </w:tcBorders>
            <w:noWrap/>
            <w:vAlign w:val="center"/>
          </w:tcPr>
          <w:p w14:paraId="665B43AC">
            <w:pPr>
              <w:keepNext w:val="0"/>
              <w:keepLines w:val="0"/>
              <w:pageBreakBefore w:val="0"/>
              <w:kinsoku/>
              <w:wordWrap/>
              <w:overflowPunct/>
              <w:topLinePunct w:val="0"/>
              <w:bidi w:val="0"/>
              <w:spacing w:line="579" w:lineRule="exact"/>
              <w:ind w:firstLine="420" w:firstLineChars="200"/>
              <w:jc w:val="center"/>
              <w:textAlignment w:val="auto"/>
              <w:rPr>
                <w:rFonts w:ascii="Times New Roman" w:hAnsi="Times New Roman" w:eastAsia="方正仿宋_GBK"/>
                <w:b w:val="0"/>
                <w:bCs w:val="0"/>
                <w:color w:val="auto"/>
                <w:szCs w:val="24"/>
              </w:rPr>
            </w:pPr>
          </w:p>
        </w:tc>
      </w:tr>
      <w:tr w14:paraId="103C170C">
        <w:tblPrEx>
          <w:tblCellMar>
            <w:top w:w="0" w:type="dxa"/>
            <w:left w:w="0" w:type="dxa"/>
            <w:bottom w:w="0" w:type="dxa"/>
            <w:right w:w="0" w:type="dxa"/>
          </w:tblCellMar>
        </w:tblPrEx>
        <w:trPr>
          <w:trHeight w:val="1720" w:hRule="atLeast"/>
          <w:jc w:val="center"/>
        </w:trPr>
        <w:tc>
          <w:tcPr>
            <w:tcW w:w="1238" w:type="dxa"/>
            <w:tcBorders>
              <w:top w:val="single" w:color="000000" w:sz="4" w:space="0"/>
              <w:left w:val="single" w:color="000000" w:sz="4" w:space="0"/>
              <w:bottom w:val="single" w:color="auto" w:sz="4" w:space="0"/>
              <w:right w:val="single" w:color="000000" w:sz="4" w:space="0"/>
            </w:tcBorders>
            <w:noWrap/>
            <w:tcMar>
              <w:top w:w="15" w:type="dxa"/>
              <w:left w:w="15" w:type="dxa"/>
              <w:right w:w="15" w:type="dxa"/>
            </w:tcMar>
            <w:vAlign w:val="center"/>
          </w:tcPr>
          <w:p w14:paraId="69BF963C">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eastAsia" w:ascii="Times New Roman" w:hAnsi="Times New Roman" w:eastAsia="方正仿宋_GBK" w:cs="仿宋_GB2312"/>
                <w:b w:val="0"/>
                <w:bCs w:val="0"/>
                <w:color w:val="auto"/>
                <w:szCs w:val="24"/>
                <w:lang w:eastAsia="zh-CN"/>
              </w:rPr>
            </w:pPr>
            <w:r>
              <w:rPr>
                <w:rFonts w:hint="eastAsia" w:ascii="Times New Roman" w:hAnsi="Times New Roman" w:eastAsia="方正仿宋_GBK" w:cs="仿宋_GB2312"/>
                <w:b w:val="0"/>
                <w:bCs w:val="0"/>
                <w:color w:val="auto"/>
                <w:szCs w:val="24"/>
              </w:rPr>
              <w:t>本人</w:t>
            </w:r>
            <w:r>
              <w:rPr>
                <w:rFonts w:hint="eastAsia" w:ascii="Times New Roman" w:hAnsi="Times New Roman" w:eastAsia="方正仿宋_GBK" w:cs="仿宋_GB2312"/>
                <w:b w:val="0"/>
                <w:bCs w:val="0"/>
                <w:color w:val="auto"/>
                <w:szCs w:val="24"/>
                <w:lang w:eastAsia="zh-CN"/>
              </w:rPr>
              <w:t>承诺</w:t>
            </w:r>
          </w:p>
        </w:tc>
        <w:tc>
          <w:tcPr>
            <w:tcW w:w="8231" w:type="dxa"/>
            <w:gridSpan w:val="7"/>
            <w:tcBorders>
              <w:top w:val="single" w:color="000000" w:sz="4" w:space="0"/>
              <w:left w:val="nil"/>
              <w:bottom w:val="single" w:color="auto" w:sz="4" w:space="0"/>
              <w:right w:val="single" w:color="000000" w:sz="4" w:space="0"/>
            </w:tcBorders>
            <w:noWrap/>
            <w:vAlign w:val="center"/>
          </w:tcPr>
          <w:p w14:paraId="62D771A1">
            <w:pPr>
              <w:keepNext w:val="0"/>
              <w:keepLines w:val="0"/>
              <w:pageBreakBefore w:val="0"/>
              <w:widowControl w:val="0"/>
              <w:kinsoku/>
              <w:wordWrap/>
              <w:overflowPunct/>
              <w:topLinePunct w:val="0"/>
              <w:autoSpaceDE/>
              <w:autoSpaceDN/>
              <w:bidi w:val="0"/>
              <w:adjustRightInd/>
              <w:snapToGrid w:val="0"/>
              <w:spacing w:line="320" w:lineRule="exact"/>
              <w:ind w:firstLine="420" w:firstLineChars="200"/>
              <w:jc w:val="both"/>
              <w:textAlignment w:val="auto"/>
              <w:rPr>
                <w:rFonts w:hint="eastAsia" w:ascii="Times New Roman" w:hAnsi="Times New Roman" w:eastAsia="方正仿宋_GBK"/>
                <w:b w:val="0"/>
                <w:bCs w:val="0"/>
                <w:color w:val="auto"/>
                <w:szCs w:val="24"/>
              </w:rPr>
            </w:pPr>
            <w:r>
              <w:rPr>
                <w:rFonts w:hint="eastAsia" w:ascii="Times New Roman" w:hAnsi="Times New Roman" w:eastAsia="方正仿宋_GBK"/>
                <w:b w:val="0"/>
                <w:bCs w:val="0"/>
                <w:color w:val="auto"/>
                <w:szCs w:val="24"/>
              </w:rPr>
              <w:tab/>
            </w:r>
          </w:p>
          <w:p w14:paraId="1E85B7F6">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both"/>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本人承诺以上填写内容及提供的资料真实有效。</w:t>
            </w:r>
          </w:p>
          <w:p w14:paraId="5C7675D1">
            <w:pPr>
              <w:keepNext w:val="0"/>
              <w:keepLines w:val="0"/>
              <w:pageBreakBefore w:val="0"/>
              <w:widowControl w:val="0"/>
              <w:kinsoku/>
              <w:wordWrap/>
              <w:overflowPunct/>
              <w:topLinePunct w:val="0"/>
              <w:autoSpaceDE/>
              <w:autoSpaceDN/>
              <w:bidi w:val="0"/>
              <w:adjustRightInd/>
              <w:snapToGrid w:val="0"/>
              <w:spacing w:line="320" w:lineRule="exact"/>
              <w:ind w:firstLine="420" w:firstLineChars="200"/>
              <w:jc w:val="both"/>
              <w:textAlignment w:val="auto"/>
              <w:rPr>
                <w:rFonts w:ascii="Times New Roman" w:hAnsi="Times New Roman" w:eastAsia="方正仿宋_GBK" w:cs="仿宋_GB2312"/>
                <w:b w:val="0"/>
                <w:bCs w:val="0"/>
                <w:color w:val="auto"/>
                <w:szCs w:val="24"/>
              </w:rPr>
            </w:pPr>
          </w:p>
          <w:p w14:paraId="096744DA">
            <w:pPr>
              <w:keepNext w:val="0"/>
              <w:keepLines w:val="0"/>
              <w:pageBreakBefore w:val="0"/>
              <w:widowControl w:val="0"/>
              <w:kinsoku/>
              <w:wordWrap/>
              <w:overflowPunct/>
              <w:topLinePunct w:val="0"/>
              <w:autoSpaceDE/>
              <w:autoSpaceDN/>
              <w:bidi w:val="0"/>
              <w:adjustRightInd/>
              <w:snapToGrid w:val="0"/>
              <w:spacing w:line="320" w:lineRule="exact"/>
              <w:ind w:firstLine="420" w:firstLineChars="200"/>
              <w:jc w:val="both"/>
              <w:textAlignment w:val="auto"/>
              <w:rPr>
                <w:rFonts w:ascii="Times New Roman" w:hAnsi="Times New Roman" w:eastAsia="方正仿宋_GBK" w:cs="仿宋_GB2312"/>
                <w:b w:val="0"/>
                <w:bCs w:val="0"/>
                <w:color w:val="auto"/>
                <w:szCs w:val="24"/>
              </w:rPr>
            </w:pPr>
            <w:r>
              <w:rPr>
                <w:rFonts w:hint="eastAsia" w:ascii="Times New Roman" w:hAnsi="Times New Roman" w:eastAsia="方正仿宋_GBK" w:cs="仿宋_GB2312"/>
                <w:b w:val="0"/>
                <w:bCs w:val="0"/>
                <w:color w:val="auto"/>
                <w:szCs w:val="24"/>
              </w:rPr>
              <w:t xml:space="preserve">             承诺人：  </w:t>
            </w:r>
          </w:p>
          <w:p w14:paraId="6A5941C3">
            <w:pPr>
              <w:keepNext w:val="0"/>
              <w:keepLines w:val="0"/>
              <w:pageBreakBefore w:val="0"/>
              <w:widowControl w:val="0"/>
              <w:kinsoku/>
              <w:wordWrap/>
              <w:overflowPunct/>
              <w:topLinePunct w:val="0"/>
              <w:autoSpaceDE/>
              <w:autoSpaceDN/>
              <w:bidi w:val="0"/>
              <w:adjustRightInd/>
              <w:snapToGrid w:val="0"/>
              <w:spacing w:line="320" w:lineRule="exact"/>
              <w:ind w:firstLine="420" w:firstLineChars="200"/>
              <w:jc w:val="both"/>
              <w:textAlignment w:val="auto"/>
              <w:rPr>
                <w:rFonts w:ascii="Times New Roman" w:hAnsi="Times New Roman" w:eastAsia="方正仿宋_GBK"/>
                <w:b w:val="0"/>
                <w:bCs w:val="0"/>
                <w:color w:val="auto"/>
                <w:szCs w:val="24"/>
              </w:rPr>
            </w:pPr>
            <w:r>
              <w:rPr>
                <w:rFonts w:hint="eastAsia" w:ascii="Times New Roman" w:hAnsi="Times New Roman" w:eastAsia="方正仿宋_GBK" w:cs="仿宋_GB2312"/>
                <w:b w:val="0"/>
                <w:bCs w:val="0"/>
                <w:color w:val="auto"/>
                <w:szCs w:val="24"/>
              </w:rPr>
              <w:t xml:space="preserve">                                    </w:t>
            </w:r>
            <w:r>
              <w:rPr>
                <w:rFonts w:hint="eastAsia" w:ascii="Times New Roman" w:hAnsi="Times New Roman" w:eastAsia="方正仿宋_GBK" w:cs="仿宋_GB2312"/>
                <w:b w:val="0"/>
                <w:bCs w:val="0"/>
                <w:color w:val="auto"/>
                <w:szCs w:val="24"/>
                <w:lang w:val="en-US" w:eastAsia="zh-CN"/>
              </w:rPr>
              <w:t xml:space="preserve">  </w:t>
            </w:r>
            <w:r>
              <w:rPr>
                <w:rFonts w:hint="eastAsia" w:ascii="Times New Roman" w:hAnsi="Times New Roman" w:eastAsia="方正仿宋_GBK" w:cs="仿宋_GB2312"/>
                <w:b w:val="0"/>
                <w:bCs w:val="0"/>
                <w:color w:val="auto"/>
                <w:szCs w:val="24"/>
              </w:rPr>
              <w:t xml:space="preserve"> 年    月    日</w:t>
            </w:r>
          </w:p>
        </w:tc>
      </w:tr>
    </w:tbl>
    <w:p w14:paraId="389BAABE">
      <w:pPr>
        <w:keepNext w:val="0"/>
        <w:keepLines w:val="0"/>
        <w:pageBreakBefore w:val="0"/>
        <w:kinsoku/>
        <w:wordWrap/>
        <w:overflowPunct/>
        <w:topLinePunct w:val="0"/>
        <w:bidi w:val="0"/>
        <w:spacing w:line="579" w:lineRule="exact"/>
        <w:jc w:val="center"/>
        <w:textAlignment w:val="auto"/>
        <w:rPr>
          <w:rFonts w:ascii="Times New Roman" w:hAnsi="Times New Roman" w:eastAsia="方正小标宋_GBK" w:cs="方正小标宋_GBK"/>
          <w:b w:val="0"/>
          <w:bCs w:val="0"/>
          <w:color w:val="auto"/>
          <w:sz w:val="44"/>
          <w:szCs w:val="44"/>
        </w:rPr>
      </w:pPr>
      <w:r>
        <w:rPr>
          <w:rFonts w:hint="eastAsia" w:ascii="Times New Roman" w:hAnsi="Times New Roman" w:eastAsia="方正小标宋_GBK" w:cs="方正小标宋_GBK"/>
          <w:b w:val="0"/>
          <w:bCs w:val="0"/>
          <w:color w:val="auto"/>
          <w:w w:val="100"/>
          <w:sz w:val="44"/>
          <w:szCs w:val="44"/>
        </w:rPr>
        <w:t>公益性岗位工作</w:t>
      </w:r>
      <w:r>
        <w:rPr>
          <w:rFonts w:hint="eastAsia" w:ascii="Times New Roman" w:hAnsi="Times New Roman" w:eastAsia="方正小标宋_GBK" w:cs="方正小标宋_GBK"/>
          <w:b w:val="0"/>
          <w:bCs w:val="0"/>
          <w:color w:val="auto"/>
          <w:sz w:val="44"/>
          <w:szCs w:val="44"/>
        </w:rPr>
        <w:t>人员报名表</w:t>
      </w:r>
    </w:p>
    <w:p w14:paraId="451BF99B">
      <w:pPr>
        <w:keepNext w:val="0"/>
        <w:keepLines w:val="0"/>
        <w:pageBreakBefore w:val="0"/>
        <w:kinsoku/>
        <w:wordWrap/>
        <w:overflowPunct/>
        <w:topLinePunct w:val="0"/>
        <w:bidi w:val="0"/>
        <w:snapToGrid w:val="0"/>
        <w:spacing w:line="579" w:lineRule="exact"/>
        <w:jc w:val="both"/>
        <w:textAlignment w:val="auto"/>
        <w:rPr>
          <w:rFonts w:hint="eastAsia" w:ascii="Times New Roman" w:hAnsi="Times New Roman" w:eastAsia="方正仿宋_GBK" w:cs="仿宋_GB2312"/>
          <w:b w:val="0"/>
          <w:bCs w:val="0"/>
          <w:color w:val="auto"/>
          <w:sz w:val="28"/>
        </w:rPr>
      </w:pPr>
    </w:p>
    <w:p w14:paraId="0FA148FB">
      <w:pPr>
        <w:keepNext w:val="0"/>
        <w:keepLines w:val="0"/>
        <w:pageBreakBefore w:val="0"/>
        <w:kinsoku/>
        <w:wordWrap/>
        <w:overflowPunct/>
        <w:topLinePunct w:val="0"/>
        <w:bidi w:val="0"/>
        <w:snapToGrid w:val="0"/>
        <w:spacing w:line="579" w:lineRule="exact"/>
        <w:jc w:val="both"/>
        <w:textAlignment w:val="auto"/>
        <w:rPr>
          <w:rFonts w:hint="eastAsia" w:ascii="Times New Roman" w:hAnsi="Times New Roman" w:eastAsia="方正仿宋_GBK" w:cs="仿宋_GB2312"/>
          <w:b w:val="0"/>
          <w:bCs w:val="0"/>
          <w:color w:val="auto"/>
          <w:sz w:val="21"/>
          <w:szCs w:val="21"/>
        </w:rPr>
      </w:pPr>
      <w:r>
        <w:rPr>
          <w:rFonts w:hint="eastAsia" w:ascii="Times New Roman" w:hAnsi="Times New Roman" w:eastAsia="方正仿宋_GBK" w:cs="仿宋_GB2312"/>
          <w:b w:val="0"/>
          <w:bCs w:val="0"/>
          <w:color w:val="auto"/>
          <w:sz w:val="21"/>
          <w:szCs w:val="21"/>
        </w:rPr>
        <w:t>本人签名：</w:t>
      </w:r>
      <w:r>
        <w:rPr>
          <w:rFonts w:hint="eastAsia" w:ascii="Times New Roman" w:hAnsi="Times New Roman" w:eastAsia="方正仿宋_GBK" w:cs="仿宋_GB2312"/>
          <w:b w:val="0"/>
          <w:bCs w:val="0"/>
          <w:color w:val="auto"/>
          <w:sz w:val="21"/>
          <w:szCs w:val="21"/>
          <w:u w:val="single"/>
          <w:lang w:val="en-US" w:eastAsia="zh-CN"/>
        </w:rPr>
        <w:t xml:space="preserve">            </w:t>
      </w:r>
      <w:r>
        <w:rPr>
          <w:rFonts w:hint="eastAsia" w:ascii="Times New Roman" w:hAnsi="Times New Roman" w:eastAsia="方正仿宋_GBK" w:cs="仿宋_GB2312"/>
          <w:b w:val="0"/>
          <w:bCs w:val="0"/>
          <w:color w:val="auto"/>
          <w:sz w:val="21"/>
          <w:szCs w:val="21"/>
        </w:rPr>
        <w:t xml:space="preserve">               </w:t>
      </w:r>
      <w:r>
        <w:rPr>
          <w:rFonts w:hint="eastAsia" w:ascii="Times New Roman" w:hAnsi="Times New Roman" w:eastAsia="方正仿宋_GBK" w:cs="仿宋_GB2312"/>
          <w:b w:val="0"/>
          <w:bCs w:val="0"/>
          <w:color w:val="auto"/>
          <w:sz w:val="21"/>
          <w:szCs w:val="21"/>
          <w:lang w:val="en-US" w:eastAsia="zh-CN"/>
        </w:rPr>
        <w:t xml:space="preserve"> </w:t>
      </w:r>
    </w:p>
    <w:p w14:paraId="64013AC9">
      <w:pPr>
        <w:keepNext w:val="0"/>
        <w:keepLines w:val="0"/>
        <w:pageBreakBefore w:val="0"/>
        <w:widowControl w:val="0"/>
        <w:kinsoku/>
        <w:wordWrap/>
        <w:overflowPunct/>
        <w:topLinePunct w:val="0"/>
        <w:autoSpaceDE/>
        <w:autoSpaceDN/>
        <w:bidi w:val="0"/>
        <w:adjustRightInd/>
        <w:snapToGrid/>
        <w:spacing w:line="560" w:lineRule="exact"/>
        <w:ind w:right="0" w:firstLine="420" w:firstLineChars="200"/>
        <w:jc w:val="left"/>
        <w:textAlignment w:val="auto"/>
        <w:rPr>
          <w:rFonts w:hint="eastAsia" w:ascii="Times New Roman" w:hAnsi="Times New Roman" w:eastAsia="方正仿宋_GBK" w:cs="仿宋_GB2312"/>
          <w:b w:val="0"/>
          <w:bCs w:val="0"/>
          <w:color w:val="auto"/>
          <w:sz w:val="21"/>
          <w:szCs w:val="21"/>
          <w:lang w:val="en-US" w:eastAsia="zh-CN"/>
        </w:rPr>
      </w:pPr>
      <w:r>
        <w:rPr>
          <w:rFonts w:hint="eastAsia" w:ascii="Times New Roman" w:hAnsi="Times New Roman" w:eastAsia="方正仿宋_GBK" w:cs="仿宋_GB2312"/>
          <w:b w:val="0"/>
          <w:bCs w:val="0"/>
          <w:color w:val="auto"/>
          <w:sz w:val="21"/>
          <w:szCs w:val="21"/>
        </w:rPr>
        <w:t>（请将</w:t>
      </w:r>
      <w:r>
        <w:rPr>
          <w:rFonts w:hint="eastAsia" w:ascii="Times New Roman" w:hAnsi="Times New Roman" w:eastAsia="方正仿宋_GBK" w:cs="仿宋_GB2312"/>
          <w:b w:val="0"/>
          <w:bCs w:val="0"/>
          <w:color w:val="auto"/>
          <w:sz w:val="21"/>
          <w:szCs w:val="21"/>
          <w:lang w:val="en-US" w:eastAsia="zh-CN"/>
        </w:rPr>
        <w:t>本人身份证正反面、户口簿（主页+本人页+增减页）、全日制学历证书照片和教育部学历证书电子注册备案表等相关报名资料</w:t>
      </w:r>
      <w:r>
        <w:rPr>
          <w:rFonts w:hint="eastAsia" w:ascii="Times New Roman" w:hAnsi="Times New Roman" w:eastAsia="方正仿宋_GBK" w:cs="仿宋_GB2312"/>
          <w:b w:val="0"/>
          <w:bCs w:val="0"/>
          <w:color w:val="auto"/>
          <w:sz w:val="21"/>
          <w:szCs w:val="21"/>
        </w:rPr>
        <w:t>附</w:t>
      </w:r>
      <w:r>
        <w:rPr>
          <w:rFonts w:hint="eastAsia" w:ascii="Times New Roman" w:hAnsi="Times New Roman" w:eastAsia="方正仿宋_GBK" w:cs="仿宋_GB2312"/>
          <w:b w:val="0"/>
          <w:bCs w:val="0"/>
          <w:color w:val="auto"/>
          <w:sz w:val="21"/>
          <w:szCs w:val="21"/>
          <w:lang w:val="en-US" w:eastAsia="zh-CN"/>
        </w:rPr>
        <w:t>后）</w:t>
      </w:r>
    </w:p>
    <w:p w14:paraId="2C9060F0">
      <w:pPr>
        <w:keepNext w:val="0"/>
        <w:keepLines w:val="0"/>
        <w:pageBreakBefore w:val="0"/>
        <w:kinsoku/>
        <w:wordWrap/>
        <w:overflowPunct/>
        <w:topLinePunct w:val="0"/>
        <w:bidi w:val="0"/>
        <w:snapToGrid w:val="0"/>
        <w:spacing w:line="240" w:lineRule="auto"/>
        <w:jc w:val="both"/>
        <w:textAlignment w:val="auto"/>
        <w:rPr>
          <w:rFonts w:hint="default" w:ascii="Times New Roman" w:hAnsi="Times New Roman" w:eastAsia="方正仿宋_GBK" w:cs="仿宋_GB2312"/>
          <w:b w:val="0"/>
          <w:bCs w:val="0"/>
          <w:color w:val="auto"/>
          <w:szCs w:val="24"/>
          <w:lang w:val="en-US" w:eastAsia="zh-CN"/>
        </w:rPr>
      </w:pPr>
    </w:p>
    <w:sectPr>
      <w:footerReference r:id="rId3" w:type="default"/>
      <w:pgSz w:w="11906" w:h="16838"/>
      <w:pgMar w:top="2098" w:right="1474" w:bottom="1984" w:left="1587" w:header="851" w:footer="992" w:gutter="0"/>
      <w:pgNumType w:fmt="decimal"/>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07C0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BF54D2">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CBF54D2">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zMmI3ODU5ZTA5MzQ0ZTVhYTQxNTBkODhiODJiMmQifQ=="/>
  </w:docVars>
  <w:rsids>
    <w:rsidRoot w:val="00FC05D3"/>
    <w:rsid w:val="00042AC6"/>
    <w:rsid w:val="00051621"/>
    <w:rsid w:val="001A57B5"/>
    <w:rsid w:val="002071E4"/>
    <w:rsid w:val="003857AF"/>
    <w:rsid w:val="00416468"/>
    <w:rsid w:val="00443D50"/>
    <w:rsid w:val="004F3E31"/>
    <w:rsid w:val="0057790B"/>
    <w:rsid w:val="0061011C"/>
    <w:rsid w:val="00633E1F"/>
    <w:rsid w:val="00695363"/>
    <w:rsid w:val="006E6EFF"/>
    <w:rsid w:val="007B3FF2"/>
    <w:rsid w:val="007D3AE4"/>
    <w:rsid w:val="00831261"/>
    <w:rsid w:val="00AB51A7"/>
    <w:rsid w:val="00C90FDC"/>
    <w:rsid w:val="00CC62B9"/>
    <w:rsid w:val="00D431CB"/>
    <w:rsid w:val="00DD07EF"/>
    <w:rsid w:val="00EE2772"/>
    <w:rsid w:val="00F807C4"/>
    <w:rsid w:val="00FB0FC7"/>
    <w:rsid w:val="00FC05D3"/>
    <w:rsid w:val="00FC54D2"/>
    <w:rsid w:val="00FD4C25"/>
    <w:rsid w:val="02F05017"/>
    <w:rsid w:val="04777F72"/>
    <w:rsid w:val="053A2625"/>
    <w:rsid w:val="08070D6B"/>
    <w:rsid w:val="090A2D74"/>
    <w:rsid w:val="090D64F4"/>
    <w:rsid w:val="09B9330D"/>
    <w:rsid w:val="0A754A86"/>
    <w:rsid w:val="0BAC5C35"/>
    <w:rsid w:val="0CB868F6"/>
    <w:rsid w:val="0D444138"/>
    <w:rsid w:val="0F8B6333"/>
    <w:rsid w:val="1131366D"/>
    <w:rsid w:val="120A531B"/>
    <w:rsid w:val="125C0BBE"/>
    <w:rsid w:val="127536D3"/>
    <w:rsid w:val="13963F07"/>
    <w:rsid w:val="13C466D7"/>
    <w:rsid w:val="141676E5"/>
    <w:rsid w:val="14811CC8"/>
    <w:rsid w:val="1B085747"/>
    <w:rsid w:val="1BBD091F"/>
    <w:rsid w:val="1D585E2D"/>
    <w:rsid w:val="1F07653D"/>
    <w:rsid w:val="25106433"/>
    <w:rsid w:val="257B3E0E"/>
    <w:rsid w:val="26C848AF"/>
    <w:rsid w:val="26D1527F"/>
    <w:rsid w:val="26EE559E"/>
    <w:rsid w:val="29142817"/>
    <w:rsid w:val="29210AC9"/>
    <w:rsid w:val="29524185"/>
    <w:rsid w:val="29BE7C5E"/>
    <w:rsid w:val="29E97E22"/>
    <w:rsid w:val="2B3A068C"/>
    <w:rsid w:val="2B7C47AF"/>
    <w:rsid w:val="2C3167C0"/>
    <w:rsid w:val="2C372428"/>
    <w:rsid w:val="2CB52F4D"/>
    <w:rsid w:val="2EB931C8"/>
    <w:rsid w:val="30FA1F05"/>
    <w:rsid w:val="333C6176"/>
    <w:rsid w:val="33AB4E1E"/>
    <w:rsid w:val="33C16A18"/>
    <w:rsid w:val="346B2FC0"/>
    <w:rsid w:val="34790D04"/>
    <w:rsid w:val="36AA567D"/>
    <w:rsid w:val="37DF04A6"/>
    <w:rsid w:val="39FC47AB"/>
    <w:rsid w:val="3ACA5052"/>
    <w:rsid w:val="3C134747"/>
    <w:rsid w:val="3C9335FC"/>
    <w:rsid w:val="3D3D250B"/>
    <w:rsid w:val="3D973775"/>
    <w:rsid w:val="3EEA07FE"/>
    <w:rsid w:val="3EEE270C"/>
    <w:rsid w:val="3F296545"/>
    <w:rsid w:val="455A4D3F"/>
    <w:rsid w:val="47002811"/>
    <w:rsid w:val="47807D44"/>
    <w:rsid w:val="49C2621A"/>
    <w:rsid w:val="49EC412E"/>
    <w:rsid w:val="4A8B06BB"/>
    <w:rsid w:val="4B64420C"/>
    <w:rsid w:val="4BAA51FA"/>
    <w:rsid w:val="4C0849EF"/>
    <w:rsid w:val="4CD25BEC"/>
    <w:rsid w:val="4D502FF1"/>
    <w:rsid w:val="4EA17CDF"/>
    <w:rsid w:val="4EDD45FD"/>
    <w:rsid w:val="4F002028"/>
    <w:rsid w:val="50A25B4E"/>
    <w:rsid w:val="524C6256"/>
    <w:rsid w:val="55012924"/>
    <w:rsid w:val="551F143F"/>
    <w:rsid w:val="56FBC8A5"/>
    <w:rsid w:val="581C434C"/>
    <w:rsid w:val="591F15CA"/>
    <w:rsid w:val="597E5C36"/>
    <w:rsid w:val="5A473A21"/>
    <w:rsid w:val="5A674815"/>
    <w:rsid w:val="5A9179C7"/>
    <w:rsid w:val="5B356945"/>
    <w:rsid w:val="5CB176C3"/>
    <w:rsid w:val="5D68210B"/>
    <w:rsid w:val="5FFF91CB"/>
    <w:rsid w:val="60336ED4"/>
    <w:rsid w:val="62C03150"/>
    <w:rsid w:val="62D76052"/>
    <w:rsid w:val="634F3A21"/>
    <w:rsid w:val="639A01CB"/>
    <w:rsid w:val="64E40D90"/>
    <w:rsid w:val="66869A70"/>
    <w:rsid w:val="67816C1C"/>
    <w:rsid w:val="68661480"/>
    <w:rsid w:val="68AA23F8"/>
    <w:rsid w:val="68E00D76"/>
    <w:rsid w:val="69F956FB"/>
    <w:rsid w:val="6C0D1BB1"/>
    <w:rsid w:val="710A0D5C"/>
    <w:rsid w:val="75114BE9"/>
    <w:rsid w:val="75466A44"/>
    <w:rsid w:val="766C73BE"/>
    <w:rsid w:val="768C2E7A"/>
    <w:rsid w:val="7798281C"/>
    <w:rsid w:val="785C3CE0"/>
    <w:rsid w:val="7B3F0C69"/>
    <w:rsid w:val="7C290242"/>
    <w:rsid w:val="7DDFC7A0"/>
    <w:rsid w:val="7DF20FE0"/>
    <w:rsid w:val="7ECD3B75"/>
    <w:rsid w:val="7F3FE533"/>
    <w:rsid w:val="7FFD9AEF"/>
    <w:rsid w:val="C3BF0494"/>
    <w:rsid w:val="DB7F195F"/>
    <w:rsid w:val="FB5F1850"/>
    <w:rsid w:val="FBBFF8E3"/>
    <w:rsid w:val="FFFFF9E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styleId="10">
    <w:name w:val="Hyperlink"/>
    <w:basedOn w:val="8"/>
    <w:qFormat/>
    <w:uiPriority w:val="0"/>
    <w:rPr>
      <w:color w:val="0563C1"/>
      <w:u w:val="single"/>
    </w:rPr>
  </w:style>
  <w:style w:type="character" w:customStyle="1" w:styleId="11">
    <w:name w:val="标题 1 Char"/>
    <w:basedOn w:val="8"/>
    <w:link w:val="2"/>
    <w:qFormat/>
    <w:uiPriority w:val="9"/>
    <w:rPr>
      <w:rFonts w:ascii="宋体" w:hAnsi="宋体" w:eastAsia="宋体" w:cs="宋体"/>
      <w:b/>
      <w:bCs/>
      <w:kern w:val="36"/>
      <w:sz w:val="48"/>
      <w:szCs w:val="48"/>
    </w:rPr>
  </w:style>
  <w:style w:type="character" w:customStyle="1" w:styleId="12">
    <w:name w:val="批注框文本 Char"/>
    <w:basedOn w:val="8"/>
    <w:link w:val="3"/>
    <w:semiHidden/>
    <w:qFormat/>
    <w:uiPriority w:val="99"/>
    <w:rPr>
      <w:sz w:val="18"/>
      <w:szCs w:val="18"/>
    </w:rPr>
  </w:style>
  <w:style w:type="character" w:customStyle="1" w:styleId="13">
    <w:name w:val="页眉 Char"/>
    <w:basedOn w:val="8"/>
    <w:link w:val="5"/>
    <w:semiHidden/>
    <w:qFormat/>
    <w:uiPriority w:val="99"/>
    <w:rPr>
      <w:rFonts w:asciiTheme="minorHAnsi" w:hAnsiTheme="minorHAnsi" w:eastAsiaTheme="minorEastAsia" w:cstheme="minorBidi"/>
      <w:kern w:val="2"/>
      <w:sz w:val="18"/>
      <w:szCs w:val="18"/>
    </w:rPr>
  </w:style>
  <w:style w:type="character" w:customStyle="1" w:styleId="14">
    <w:name w:val="页脚 Char"/>
    <w:basedOn w:val="8"/>
    <w:link w:val="4"/>
    <w:semiHidden/>
    <w:qFormat/>
    <w:uiPriority w:val="99"/>
    <w:rPr>
      <w:rFonts w:asciiTheme="minorHAnsi" w:hAnsiTheme="minorHAnsi" w:eastAsiaTheme="minorEastAsia" w:cstheme="minorBidi"/>
      <w:kern w:val="2"/>
      <w:sz w:val="18"/>
      <w:szCs w:val="18"/>
    </w:rPr>
  </w:style>
  <w:style w:type="character" w:customStyle="1" w:styleId="15">
    <w:name w:val="font31"/>
    <w:basedOn w:val="8"/>
    <w:qFormat/>
    <w:uiPriority w:val="0"/>
    <w:rPr>
      <w:rFonts w:ascii="方正仿宋_GBK" w:hAnsi="方正仿宋_GBK" w:eastAsia="方正仿宋_GBK" w:cs="方正仿宋_GBK"/>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China</Company>
  <Pages>1</Pages>
  <Words>1822</Words>
  <Characters>1917</Characters>
  <Lines>6</Lines>
  <Paragraphs>1</Paragraphs>
  <TotalTime>37</TotalTime>
  <ScaleCrop>false</ScaleCrop>
  <LinksUpToDate>false</LinksUpToDate>
  <CharactersWithSpaces>2063</CharactersWithSpaces>
  <Application>WPS Office WWO_wpscloud_20260608094803-0f98d75745</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2024-03-27T01:52:00Z</dcterms:created>
  <dc:creator>User</dc:creator>
  <cp:lastModifiedBy>Administrator</cp:lastModifiedBy>
  <cp:lastPrinted>2026-04-03T01:19:00Z</cp:lastPrinted>
  <dcterms:modified xsi:type="dcterms:W3CDTF">2026-10-28T16:09:38Z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2052-12.9.0.26443</vt:lpwstr>
  </property>
  <property fmtid="{D5CDD505-2E9C-101B-9397-08002B2CF9AE}" pid="3" name="ICV">
    <vt:lpwstr>23EBFA48B8D8C008C2ADE16A6DAE63D2_43</vt:lpwstr>
  </property>
  <property fmtid="{D5CDD505-2E9C-101B-9397-08002B2CF9AE}" pid="4" name="KSOTemplateDocerSaveRecord">
    <vt:lpwstr>eyJoZGlkIjoiYzhmZWVhMjQ4MTg2NTkyMjE0YjQzZDNhNGViNzljMjYiLCJ1c2VySWQiOiIxMDI3MjM0MDk0In0=</vt:lpwstr>
  </property>
</Properties>
</file>